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2E2E"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Yorkshire Archaeological Journal, Vol. 62, 1990</w:t>
      </w:r>
    </w:p>
    <w:p w14:paraId="2A097C58"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29 </w:t>
      </w:r>
    </w:p>
    <w:p w14:paraId="551B2D35" w14:textId="57CFA02F"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MONASTERY AND VILLAGE AT CRAYKE,</w:t>
      </w:r>
      <w:r>
        <w:rPr>
          <w:rFonts w:ascii="AppleSystemUIFont" w:hAnsi="AppleSystemUIFont" w:cs="AppleSystemUIFont"/>
        </w:rPr>
        <w:t xml:space="preserve"> </w:t>
      </w:r>
      <w:r>
        <w:rPr>
          <w:rFonts w:ascii="AppleSystemUIFont" w:hAnsi="AppleSystemUIFont" w:cs="AppleSystemUIFont"/>
        </w:rPr>
        <w:t>NORTH YORKSHIRE</w:t>
      </w:r>
    </w:p>
    <w:p w14:paraId="0EA23F72" w14:textId="5341153F"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By Kenneth A. Adams</w:t>
      </w:r>
    </w:p>
    <w:p w14:paraId="02D8FA7E" w14:textId="77777777" w:rsidR="00FD32E8" w:rsidRDefault="00FD32E8" w:rsidP="00FD32E8">
      <w:pPr>
        <w:autoSpaceDE w:val="0"/>
        <w:autoSpaceDN w:val="0"/>
        <w:adjustRightInd w:val="0"/>
        <w:rPr>
          <w:rFonts w:ascii="AppleSystemUIFont" w:hAnsi="AppleSystemUIFont" w:cs="AppleSystemUIFont"/>
        </w:rPr>
      </w:pPr>
    </w:p>
    <w:p w14:paraId="0168AF31"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INTRODUCTION</w:t>
      </w:r>
    </w:p>
    <w:p w14:paraId="281595D0"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In 1983, an excavation was conducted at Castle Garth, Crayke, North Yorkshire, in</w:t>
      </w:r>
    </w:p>
    <w:p w14:paraId="5CD22AA4"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order to investigate a pre-fourteenth century cemetery first encountered during</w:t>
      </w:r>
      <w:r>
        <w:rPr>
          <w:rFonts w:ascii="AppleSystemUIFont" w:hAnsi="AppleSystemUIFont" w:cs="AppleSystemUIFont"/>
        </w:rPr>
        <w:t xml:space="preserve"> </w:t>
      </w:r>
      <w:r>
        <w:rPr>
          <w:rFonts w:ascii="AppleSystemUIFont" w:hAnsi="AppleSystemUIFont" w:cs="AppleSystemUIFont"/>
        </w:rPr>
        <w:t>excavations in 1956. The excavation evidence, together with analysis of fieldwork,</w:t>
      </w:r>
    </w:p>
    <w:p w14:paraId="6A355C02" w14:textId="5831D956"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chance finds, maps and historical sources, suggests a settlement sequence running from</w:t>
      </w:r>
    </w:p>
    <w:p w14:paraId="543B3E59" w14:textId="0B6BAF1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Roman period to the present. Of greatest interest is the evidence relating to the</w:t>
      </w:r>
    </w:p>
    <w:p w14:paraId="7FD3C860" w14:textId="3D286F41"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monastery founded by St. Cuthbert in 685, and what followed it.</w:t>
      </w:r>
    </w:p>
    <w:p w14:paraId="5340D40C" w14:textId="77777777" w:rsidR="00FD32E8" w:rsidRDefault="00FD32E8" w:rsidP="00FD32E8">
      <w:pPr>
        <w:autoSpaceDE w:val="0"/>
        <w:autoSpaceDN w:val="0"/>
        <w:adjustRightInd w:val="0"/>
        <w:rPr>
          <w:rFonts w:ascii="AppleSystemUIFont" w:hAnsi="AppleSystemUIFont" w:cs="AppleSystemUIFont"/>
        </w:rPr>
      </w:pPr>
    </w:p>
    <w:p w14:paraId="7ABB083A"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LOCATION AND TOPOGRAPHY</w:t>
      </w:r>
    </w:p>
    <w:p w14:paraId="13592BAE" w14:textId="7913BC7A"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village of Crayke is perched on the edge of the Vale of York, some 19 kilometres</w:t>
      </w:r>
    </w:p>
    <w:p w14:paraId="56B307F8" w14:textId="053298A6"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(12 miles) from York itself (Fig. 1). It lies in the middle of its sub-circular parish on an</w:t>
      </w:r>
    </w:p>
    <w:p w14:paraId="2D45898A"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outlier of the Howardian Hills. While at just over 115 metres above Ordnance Datum</w:t>
      </w:r>
    </w:p>
    <w:p w14:paraId="077B7167" w14:textId="0116C36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this hill is neither particularly towering nor rugged (Figs. 1 &amp; 2), the subdued relief of</w:t>
      </w:r>
    </w:p>
    <w:p w14:paraId="25BA2FAC"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surrounding countryside means that its summit commands a clear view of the</w:t>
      </w:r>
    </w:p>
    <w:p w14:paraId="5467FB00" w14:textId="615297D0"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Hambleton Hills to the north, the Dales to the west, and the Vale of York to the south.</w:t>
      </w:r>
    </w:p>
    <w:p w14:paraId="29DDC54A" w14:textId="3896E12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village is laid out along a roughly T-shaped road system (Figs. 2 &amp; 3). The road</w:t>
      </w:r>
    </w:p>
    <w:p w14:paraId="153F258E" w14:textId="0F486B4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from </w:t>
      </w:r>
      <w:proofErr w:type="spellStart"/>
      <w:r>
        <w:rPr>
          <w:rFonts w:ascii="AppleSystemUIFont" w:hAnsi="AppleSystemUIFont" w:cs="AppleSystemUIFont"/>
        </w:rPr>
        <w:t>Oulston</w:t>
      </w:r>
      <w:proofErr w:type="spellEnd"/>
      <w:r>
        <w:rPr>
          <w:rFonts w:ascii="AppleSystemUIFont" w:hAnsi="AppleSystemUIFont" w:cs="AppleSystemUIFont"/>
        </w:rPr>
        <w:t xml:space="preserve"> curves up the steep north-west slope of the hill; at the summit it changes</w:t>
      </w:r>
    </w:p>
    <w:p w14:paraId="69DEEFDC" w14:textId="6847B7DD"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course and as Church Hill </w:t>
      </w:r>
      <w:proofErr w:type="gramStart"/>
      <w:r>
        <w:rPr>
          <w:rFonts w:ascii="AppleSystemUIFont" w:hAnsi="AppleSystemUIFont" w:cs="AppleSystemUIFont"/>
        </w:rPr>
        <w:t>runs</w:t>
      </w:r>
      <w:proofErr w:type="gramEnd"/>
      <w:r>
        <w:rPr>
          <w:rFonts w:ascii="AppleSystemUIFont" w:hAnsi="AppleSystemUIFont" w:cs="AppleSystemUIFont"/>
        </w:rPr>
        <w:t xml:space="preserve"> down the gentle south-east slope, a small green to the</w:t>
      </w:r>
    </w:p>
    <w:p w14:paraId="54F49D97" w14:textId="226580EA"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east. Halfway down the hill, it meets </w:t>
      </w:r>
      <w:proofErr w:type="spellStart"/>
      <w:r>
        <w:rPr>
          <w:rFonts w:ascii="AppleSystemUIFont" w:hAnsi="AppleSystemUIFont" w:cs="AppleSystemUIFont"/>
        </w:rPr>
        <w:t>Brandsby</w:t>
      </w:r>
      <w:proofErr w:type="spellEnd"/>
      <w:r>
        <w:rPr>
          <w:rFonts w:ascii="AppleSystemUIFont" w:hAnsi="AppleSystemUIFont" w:cs="AppleSystemUIFont"/>
        </w:rPr>
        <w:t xml:space="preserve"> Street, to the east, and West Way, which</w:t>
      </w:r>
    </w:p>
    <w:p w14:paraId="2A7B1133" w14:textId="2B0F4C81"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leads to the roads to York and Easingwold. The summit of the hill is occupied by Crayke</w:t>
      </w:r>
    </w:p>
    <w:p w14:paraId="4E4F9A22" w14:textId="04F6ACE3"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Castle, St. Cuthbert’ s Church, and a modern covered reservoir.</w:t>
      </w:r>
    </w:p>
    <w:p w14:paraId="0653208A" w14:textId="77777777" w:rsidR="00FD32E8" w:rsidRDefault="00FD32E8" w:rsidP="00FD32E8">
      <w:pPr>
        <w:autoSpaceDE w:val="0"/>
        <w:autoSpaceDN w:val="0"/>
        <w:adjustRightInd w:val="0"/>
        <w:rPr>
          <w:rFonts w:ascii="AppleSystemUIFont" w:hAnsi="AppleSystemUIFont" w:cs="AppleSystemUIFont"/>
        </w:rPr>
      </w:pPr>
    </w:p>
    <w:p w14:paraId="5ED8E490"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PRE-CONQUEST HISTORICAL SOURCES</w:t>
      </w:r>
    </w:p>
    <w:p w14:paraId="41C55CD4"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Crayke was a peculiar of Durham until the mid-nineteenth century, when it became</w:t>
      </w:r>
    </w:p>
    <w:p w14:paraId="13908993" w14:textId="373020C3"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part of Yorkshire</w:t>
      </w:r>
      <w:r>
        <w:rPr>
          <w:rStyle w:val="FootnoteReference"/>
          <w:rFonts w:ascii="AppleSystemUIFont" w:hAnsi="AppleSystemUIFont" w:cs="AppleSystemUIFont"/>
        </w:rPr>
        <w:footnoteReference w:id="1"/>
      </w:r>
      <w:r>
        <w:rPr>
          <w:rFonts w:ascii="AppleSystemUIFont" w:hAnsi="AppleSystemUIFont" w:cs="AppleSystemUIFont"/>
        </w:rPr>
        <w:t>.  The connection with the See of St. Cuthbert goes back, however, to</w:t>
      </w:r>
    </w:p>
    <w:p w14:paraId="680880E6" w14:textId="1F13206B"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when Crayke was the site of a monastery founded by St. Cuthbert. In keeping with the</w:t>
      </w:r>
    </w:p>
    <w:p w14:paraId="78F4650A" w14:textId="3BCF62CB"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sparse documentation of the early medieval period, only a handful of brief references</w:t>
      </w:r>
    </w:p>
    <w:p w14:paraId="54A8D6FA" w14:textId="1E0DC8E2"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attest to </w:t>
      </w:r>
      <w:proofErr w:type="spellStart"/>
      <w:r>
        <w:rPr>
          <w:rFonts w:ascii="AppleSystemUIFont" w:hAnsi="AppleSystemUIFont" w:cs="AppleSystemUIFont"/>
        </w:rPr>
        <w:t>Crayke’s</w:t>
      </w:r>
      <w:proofErr w:type="spellEnd"/>
      <w:r>
        <w:rPr>
          <w:rFonts w:ascii="AppleSystemUIFont" w:hAnsi="AppleSystemUIFont" w:cs="AppleSystemUIFont"/>
        </w:rPr>
        <w:t xml:space="preserve"> monastic status. The most important source is the Historia de Sancto</w:t>
      </w:r>
    </w:p>
    <w:p w14:paraId="3FE63805" w14:textId="19CDEC83" w:rsidR="00FD32E8" w:rsidRDefault="00FD32E8" w:rsidP="00FD32E8">
      <w:pPr>
        <w:autoSpaceDE w:val="0"/>
        <w:autoSpaceDN w:val="0"/>
        <w:adjustRightInd w:val="0"/>
        <w:rPr>
          <w:rFonts w:ascii="AppleSystemUIFont" w:hAnsi="AppleSystemUIFont" w:cs="AppleSystemUIFont"/>
        </w:rPr>
      </w:pPr>
      <w:proofErr w:type="spellStart"/>
      <w:r>
        <w:rPr>
          <w:rFonts w:ascii="AppleSystemUIFont" w:hAnsi="AppleSystemUIFont" w:cs="AppleSystemUIFont"/>
        </w:rPr>
        <w:t>Cuthberto</w:t>
      </w:r>
      <w:proofErr w:type="spellEnd"/>
      <w:r>
        <w:rPr>
          <w:rStyle w:val="FootnoteReference"/>
          <w:rFonts w:ascii="AppleSystemUIFont" w:hAnsi="AppleSystemUIFont" w:cs="AppleSystemUIFont"/>
        </w:rPr>
        <w:footnoteReference w:id="2"/>
      </w:r>
      <w:r>
        <w:rPr>
          <w:rFonts w:ascii="AppleSystemUIFont" w:hAnsi="AppleSystemUIFont" w:cs="AppleSystemUIFont"/>
        </w:rPr>
        <w:t>,  hereafter HSC. This is an account of the patrimony of St. Cuthbert, basically</w:t>
      </w:r>
    </w:p>
    <w:p w14:paraId="5E3453B8" w14:textId="029F50E6"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‘an ancient estate-roll of the monks of St. Cuthbert, rather than a history’</w:t>
      </w:r>
      <w:r>
        <w:rPr>
          <w:rStyle w:val="FootnoteReference"/>
          <w:rFonts w:ascii="AppleSystemUIFont" w:hAnsi="AppleSystemUIFont" w:cs="AppleSystemUIFont"/>
        </w:rPr>
        <w:footnoteReference w:id="3"/>
      </w:r>
      <w:r>
        <w:rPr>
          <w:rFonts w:ascii="AppleSystemUIFont" w:hAnsi="AppleSystemUIFont" w:cs="AppleSystemUIFont"/>
        </w:rPr>
        <w:t>.  It</w:t>
      </w:r>
      <w:r>
        <w:rPr>
          <w:rFonts w:ascii="AppleSystemUIFont" w:hAnsi="AppleSystemUIFont" w:cs="AppleSystemUIFont"/>
        </w:rPr>
        <w:t xml:space="preserve"> </w:t>
      </w:r>
      <w:r>
        <w:rPr>
          <w:rFonts w:ascii="AppleSystemUIFont" w:hAnsi="AppleSystemUIFont" w:cs="AppleSystemUIFont"/>
        </w:rPr>
        <w:t>appears</w:t>
      </w:r>
    </w:p>
    <w:p w14:paraId="187CAC90"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to have been originally compiled in the mid-tenth century, though the text had been</w:t>
      </w:r>
    </w:p>
    <w:p w14:paraId="0D928FE2" w14:textId="5FB1B46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lastRenderedPageBreak/>
        <w:t>added by the eleventh century</w:t>
      </w:r>
      <w:r w:rsidR="00EF3614">
        <w:rPr>
          <w:rStyle w:val="FootnoteReference"/>
          <w:rFonts w:ascii="AppleSystemUIFont" w:hAnsi="AppleSystemUIFont" w:cs="AppleSystemUIFont"/>
        </w:rPr>
        <w:footnoteReference w:id="4"/>
      </w:r>
      <w:r>
        <w:rPr>
          <w:rFonts w:ascii="AppleSystemUIFont" w:hAnsi="AppleSystemUIFont" w:cs="AppleSystemUIFont"/>
        </w:rPr>
        <w:t>. Crayke is first encountered in 685 in connection with the synod of Twyford, when in</w:t>
      </w:r>
      <w:r>
        <w:rPr>
          <w:rFonts w:ascii="AppleSystemUIFont" w:hAnsi="AppleSystemUIFont" w:cs="AppleSystemUIFont"/>
        </w:rPr>
        <w:t xml:space="preserve"> </w:t>
      </w:r>
      <w:r>
        <w:rPr>
          <w:rFonts w:ascii="AppleSystemUIFont" w:hAnsi="AppleSystemUIFont" w:cs="AppleSystemUIFont"/>
        </w:rPr>
        <w:t>the presence of King Ecgfrith of Northumbria and Archbishop Theodore, Cuthbert was</w:t>
      </w:r>
      <w:r w:rsidR="00EF3614">
        <w:rPr>
          <w:rFonts w:ascii="AppleSystemUIFont" w:hAnsi="AppleSystemUIFont" w:cs="AppleSystemUIFont"/>
        </w:rPr>
        <w:t xml:space="preserve"> </w:t>
      </w:r>
      <w:r>
        <w:rPr>
          <w:rFonts w:ascii="AppleSystemUIFont" w:hAnsi="AppleSystemUIFont" w:cs="AppleSystemUIFont"/>
        </w:rPr>
        <w:t>elected Bishop of Lindisfarne</w:t>
      </w:r>
      <w:r w:rsidR="00EF3614">
        <w:rPr>
          <w:rStyle w:val="FootnoteReference"/>
          <w:rFonts w:ascii="AppleSystemUIFont" w:hAnsi="AppleSystemUIFont" w:cs="AppleSystemUIFont"/>
        </w:rPr>
        <w:footnoteReference w:id="5"/>
      </w:r>
      <w:proofErr w:type="gramStart"/>
      <w:r>
        <w:rPr>
          <w:rFonts w:ascii="AppleSystemUIFont" w:hAnsi="AppleSystemUIFont" w:cs="AppleSystemUIFont"/>
        </w:rPr>
        <w:t>. ’</w:t>
      </w:r>
      <w:proofErr w:type="gramEnd"/>
      <w:r>
        <w:rPr>
          <w:rFonts w:ascii="AppleSystemUIFont" w:hAnsi="AppleSystemUIFont" w:cs="AppleSystemUIFont"/>
        </w:rPr>
        <w:t xml:space="preserve"> HSC reports that along with Carlisle and land in York,</w:t>
      </w:r>
      <w:r w:rsidR="00EF3614">
        <w:rPr>
          <w:rFonts w:ascii="AppleSystemUIFont" w:hAnsi="AppleSystemUIFont" w:cs="AppleSystemUIFont"/>
        </w:rPr>
        <w:t xml:space="preserve"> t</w:t>
      </w:r>
      <w:r>
        <w:rPr>
          <w:rFonts w:ascii="AppleSystemUIFont" w:hAnsi="AppleSystemUIFont" w:cs="AppleSystemUIFont"/>
        </w:rPr>
        <w:t xml:space="preserve">hey [Ecgfrith and Theodore] gave to him also the </w:t>
      </w:r>
      <w:proofErr w:type="gramStart"/>
      <w:r>
        <w:rPr>
          <w:rFonts w:ascii="AppleSystemUIFont" w:hAnsi="AppleSystemUIFont" w:cs="AppleSystemUIFont"/>
        </w:rPr>
        <w:t>villa</w:t>
      </w:r>
      <w:proofErr w:type="gramEnd"/>
      <w:r>
        <w:rPr>
          <w:rFonts w:ascii="AppleSystemUIFont" w:hAnsi="AppleSystemUIFont" w:cs="AppleSystemUIFont"/>
        </w:rPr>
        <w:t xml:space="preserve"> which was called Crayke,</w:t>
      </w:r>
      <w:r w:rsidR="00EF3614">
        <w:rPr>
          <w:rFonts w:ascii="AppleSystemUIFont" w:hAnsi="AppleSystemUIFont" w:cs="AppleSystemUIFont"/>
        </w:rPr>
        <w:t xml:space="preserve"> </w:t>
      </w:r>
      <w:r>
        <w:rPr>
          <w:rFonts w:ascii="AppleSystemUIFont" w:hAnsi="AppleSystemUIFont" w:cs="AppleSystemUIFont"/>
        </w:rPr>
        <w:t>and three miles around that villa, so that he might have a dwelling-place, however</w:t>
      </w:r>
    </w:p>
    <w:p w14:paraId="00466623" w14:textId="0F99FBA0"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many </w:t>
      </w:r>
      <w:proofErr w:type="gramStart"/>
      <w:r>
        <w:rPr>
          <w:rFonts w:ascii="AppleSystemUIFont" w:hAnsi="AppleSystemUIFont" w:cs="AppleSystemUIFont"/>
        </w:rPr>
        <w:t>times</w:t>
      </w:r>
      <w:proofErr w:type="gramEnd"/>
      <w:r>
        <w:rPr>
          <w:rFonts w:ascii="AppleSystemUIFont" w:hAnsi="AppleSystemUIFont" w:cs="AppleSystemUIFont"/>
        </w:rPr>
        <w:t xml:space="preserve"> he might go to York, or return from there. And there the Holy</w:t>
      </w:r>
      <w:r w:rsidR="00EF3614">
        <w:rPr>
          <w:rFonts w:ascii="AppleSystemUIFont" w:hAnsi="AppleSystemUIFont" w:cs="AppleSystemUIFont"/>
        </w:rPr>
        <w:t xml:space="preserve"> </w:t>
      </w:r>
      <w:r>
        <w:rPr>
          <w:rFonts w:ascii="AppleSystemUIFont" w:hAnsi="AppleSystemUIFont" w:cs="AppleSystemUIFont"/>
        </w:rPr>
        <w:t xml:space="preserve">Cuthbert established a community of </w:t>
      </w:r>
      <w:proofErr w:type="gramStart"/>
      <w:r>
        <w:rPr>
          <w:rFonts w:ascii="AppleSystemUIFont" w:hAnsi="AppleSystemUIFont" w:cs="AppleSystemUIFont"/>
        </w:rPr>
        <w:t>monks, and</w:t>
      </w:r>
      <w:proofErr w:type="gramEnd"/>
      <w:r>
        <w:rPr>
          <w:rFonts w:ascii="AppleSystemUIFont" w:hAnsi="AppleSystemUIFont" w:cs="AppleSystemUIFont"/>
        </w:rPr>
        <w:t xml:space="preserve"> ordained an abbot</w:t>
      </w:r>
      <w:r w:rsidR="00BF2E1D">
        <w:rPr>
          <w:rStyle w:val="FootnoteReference"/>
          <w:rFonts w:ascii="AppleSystemUIFont" w:hAnsi="AppleSystemUIFont" w:cs="AppleSystemUIFont"/>
        </w:rPr>
        <w:footnoteReference w:id="6"/>
      </w:r>
      <w:r>
        <w:rPr>
          <w:rFonts w:ascii="AppleSystemUIFont" w:hAnsi="AppleSystemUIFont" w:cs="AppleSystemUIFont"/>
        </w:rPr>
        <w:t xml:space="preserve">. </w:t>
      </w:r>
      <w:r w:rsidR="00BF2E1D">
        <w:rPr>
          <w:rFonts w:ascii="AppleSystemUIFont" w:hAnsi="AppleSystemUIFont" w:cs="AppleSystemUIFont"/>
        </w:rPr>
        <w:t xml:space="preserve"> </w:t>
      </w:r>
      <w:r>
        <w:rPr>
          <w:rFonts w:ascii="AppleSystemUIFont" w:hAnsi="AppleSystemUIFont" w:cs="AppleSystemUIFont"/>
        </w:rPr>
        <w:t xml:space="preserve">As to the trustworthiness of this reference, </w:t>
      </w:r>
      <w:proofErr w:type="spellStart"/>
      <w:r>
        <w:rPr>
          <w:rFonts w:ascii="AppleSystemUIFont" w:hAnsi="AppleSystemUIFont" w:cs="AppleSystemUIFont"/>
        </w:rPr>
        <w:t>Craster</w:t>
      </w:r>
      <w:proofErr w:type="spellEnd"/>
      <w:r>
        <w:rPr>
          <w:rFonts w:ascii="AppleSystemUIFont" w:hAnsi="AppleSystemUIFont" w:cs="AppleSystemUIFont"/>
        </w:rPr>
        <w:t xml:space="preserve"> suggests that the monks of St.</w:t>
      </w:r>
      <w:r w:rsidR="00BF2E1D">
        <w:rPr>
          <w:rFonts w:ascii="AppleSystemUIFont" w:hAnsi="AppleSystemUIFont" w:cs="AppleSystemUIFont"/>
        </w:rPr>
        <w:t xml:space="preserve"> </w:t>
      </w:r>
      <w:r>
        <w:rPr>
          <w:rFonts w:ascii="AppleSystemUIFont" w:hAnsi="AppleSystemUIFont" w:cs="AppleSystemUIFont"/>
        </w:rPr>
        <w:t>Cuthbert may have attributed benefactions to Ecgfrith simply from a natural</w:t>
      </w:r>
      <w:r w:rsidR="00BF2E1D">
        <w:rPr>
          <w:rFonts w:ascii="AppleSystemUIFont" w:hAnsi="AppleSystemUIFont" w:cs="AppleSystemUIFont"/>
        </w:rPr>
        <w:t xml:space="preserve"> </w:t>
      </w:r>
      <w:r>
        <w:rPr>
          <w:rFonts w:ascii="AppleSystemUIFont" w:hAnsi="AppleSystemUIFont" w:cs="AppleSystemUIFont"/>
        </w:rPr>
        <w:t>assumption that the king responsible was a living contemporary of the saint</w:t>
      </w:r>
      <w:r w:rsidR="00BF2E1D">
        <w:rPr>
          <w:rStyle w:val="FootnoteReference"/>
          <w:rFonts w:ascii="AppleSystemUIFont" w:hAnsi="AppleSystemUIFont" w:cs="AppleSystemUIFont"/>
        </w:rPr>
        <w:footnoteReference w:id="7"/>
      </w:r>
      <w:r>
        <w:rPr>
          <w:rFonts w:ascii="AppleSystemUIFont" w:hAnsi="AppleSystemUIFont" w:cs="AppleSystemUIFont"/>
        </w:rPr>
        <w:t>. As a</w:t>
      </w:r>
      <w:r w:rsidR="00BF2E1D">
        <w:rPr>
          <w:rFonts w:ascii="AppleSystemUIFont" w:hAnsi="AppleSystemUIFont" w:cs="AppleSystemUIFont"/>
        </w:rPr>
        <w:t xml:space="preserve"> </w:t>
      </w:r>
      <w:r>
        <w:rPr>
          <w:rFonts w:ascii="AppleSystemUIFont" w:hAnsi="AppleSystemUIFont" w:cs="AppleSystemUIFont"/>
        </w:rPr>
        <w:t>counter argument, there is the reliability of HSC as a whole: ‘in nearly every case</w:t>
      </w:r>
      <w:r w:rsidR="00BF2E1D">
        <w:rPr>
          <w:rFonts w:ascii="AppleSystemUIFont" w:hAnsi="AppleSystemUIFont" w:cs="AppleSystemUIFont"/>
        </w:rPr>
        <w:t xml:space="preserve"> </w:t>
      </w:r>
      <w:r>
        <w:rPr>
          <w:rFonts w:ascii="AppleSystemUIFont" w:hAnsi="AppleSystemUIFont" w:cs="AppleSystemUIFont"/>
        </w:rPr>
        <w:t>there</w:t>
      </w:r>
      <w:r w:rsidR="00EF3614">
        <w:rPr>
          <w:rFonts w:ascii="AppleSystemUIFont" w:hAnsi="AppleSystemUIFont" w:cs="AppleSystemUIFont"/>
        </w:rPr>
        <w:t xml:space="preserve"> </w:t>
      </w:r>
      <w:r>
        <w:rPr>
          <w:rFonts w:ascii="AppleSystemUIFont" w:hAnsi="AppleSystemUIFont" w:cs="AppleSystemUIFont"/>
        </w:rPr>
        <w:t>is confirmatory evidence that the places named ... did have some early connection with</w:t>
      </w:r>
      <w:r w:rsidR="00EF3614">
        <w:rPr>
          <w:rFonts w:ascii="AppleSystemUIFont" w:hAnsi="AppleSystemUIFont" w:cs="AppleSystemUIFont"/>
        </w:rPr>
        <w:t xml:space="preserve"> </w:t>
      </w:r>
      <w:r>
        <w:rPr>
          <w:rFonts w:ascii="AppleSystemUIFont" w:hAnsi="AppleSystemUIFont" w:cs="AppleSystemUIFont"/>
        </w:rPr>
        <w:t>the See of Lindisfarne’</w:t>
      </w:r>
      <w:r w:rsidR="00BF2E1D">
        <w:rPr>
          <w:rStyle w:val="FootnoteReference"/>
          <w:rFonts w:ascii="AppleSystemUIFont" w:hAnsi="AppleSystemUIFont" w:cs="AppleSystemUIFont"/>
        </w:rPr>
        <w:footnoteReference w:id="8"/>
      </w:r>
      <w:r>
        <w:rPr>
          <w:rFonts w:ascii="AppleSystemUIFont" w:hAnsi="AppleSystemUIFont" w:cs="AppleSystemUIFont"/>
        </w:rPr>
        <w:t>. 8 The main objection to Crayke as an Ecgfrith grant would</w:t>
      </w:r>
      <w:r w:rsidR="00EF3614">
        <w:rPr>
          <w:rFonts w:ascii="AppleSystemUIFont" w:hAnsi="AppleSystemUIFont" w:cs="AppleSystemUIFont"/>
        </w:rPr>
        <w:t xml:space="preserve"> </w:t>
      </w:r>
      <w:r>
        <w:rPr>
          <w:rFonts w:ascii="AppleSystemUIFont" w:hAnsi="AppleSystemUIFont" w:cs="AppleSystemUIFont"/>
        </w:rPr>
        <w:t>seem</w:t>
      </w:r>
    </w:p>
    <w:p w14:paraId="65CB6174" w14:textId="2F18E989"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to be a lack of supporting evidence; given the limited historical sources for the seventh</w:t>
      </w:r>
    </w:p>
    <w:p w14:paraId="466693F4" w14:textId="7A253C6E"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century, such an objection would seem to be unrealistic</w:t>
      </w:r>
      <w:r w:rsidR="00BF2E1D">
        <w:rPr>
          <w:rStyle w:val="FootnoteReference"/>
          <w:rFonts w:ascii="AppleSystemUIFont" w:hAnsi="AppleSystemUIFont" w:cs="AppleSystemUIFont"/>
        </w:rPr>
        <w:footnoteReference w:id="9"/>
      </w:r>
      <w:r>
        <w:rPr>
          <w:rFonts w:ascii="AppleSystemUIFont" w:hAnsi="AppleSystemUIFont" w:cs="AppleSystemUIFont"/>
        </w:rPr>
        <w:t xml:space="preserve">. </w:t>
      </w:r>
    </w:p>
    <w:p w14:paraId="00E4C197" w14:textId="1135EAA1"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An alternative origin for the monastery has been proffered by Arnold</w:t>
      </w:r>
      <w:r w:rsidR="00BF2E1D">
        <w:rPr>
          <w:rStyle w:val="FootnoteReference"/>
          <w:rFonts w:ascii="AppleSystemUIFont" w:hAnsi="AppleSystemUIFont" w:cs="AppleSystemUIFont"/>
        </w:rPr>
        <w:footnoteReference w:id="10"/>
      </w:r>
      <w:r>
        <w:rPr>
          <w:rFonts w:ascii="AppleSystemUIFont" w:hAnsi="AppleSystemUIFont" w:cs="AppleSystemUIFont"/>
        </w:rPr>
        <w:t>, 10 who suggests</w:t>
      </w:r>
    </w:p>
    <w:p w14:paraId="62E3797F" w14:textId="6FDFCE9F"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that Crayke was the site of the monastic cell in Aethelwulf de </w:t>
      </w:r>
      <w:proofErr w:type="spellStart"/>
      <w:r>
        <w:rPr>
          <w:rFonts w:ascii="AppleSystemUIFont" w:hAnsi="AppleSystemUIFont" w:cs="AppleSystemUIFont"/>
        </w:rPr>
        <w:t>Abbatibus</w:t>
      </w:r>
      <w:proofErr w:type="spellEnd"/>
      <w:r w:rsidR="00BF2E1D">
        <w:rPr>
          <w:rStyle w:val="FootnoteReference"/>
          <w:rFonts w:ascii="AppleSystemUIFont" w:hAnsi="AppleSystemUIFont" w:cs="AppleSystemUIFont"/>
        </w:rPr>
        <w:footnoteReference w:id="11"/>
      </w:r>
      <w:r>
        <w:rPr>
          <w:rFonts w:ascii="AppleSystemUIFont" w:hAnsi="AppleSystemUIFont" w:cs="AppleSystemUIFont"/>
        </w:rPr>
        <w:t>, the</w:t>
      </w:r>
    </w:p>
    <w:p w14:paraId="4BB8ED74"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Northumbrian Latin poem of the first quarter of the ninth century that details the</w:t>
      </w:r>
    </w:p>
    <w:p w14:paraId="436DCC93" w14:textId="7A94802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history and inmates of a monastery founded in the reign of </w:t>
      </w:r>
      <w:proofErr w:type="spellStart"/>
      <w:r>
        <w:rPr>
          <w:rFonts w:ascii="AppleSystemUIFont" w:hAnsi="AppleSystemUIFont" w:cs="AppleSystemUIFont"/>
        </w:rPr>
        <w:t>Osred</w:t>
      </w:r>
      <w:proofErr w:type="spellEnd"/>
      <w:r>
        <w:rPr>
          <w:rFonts w:ascii="AppleSystemUIFont" w:hAnsi="AppleSystemUIFont" w:cs="AppleSystemUIFont"/>
        </w:rPr>
        <w:t xml:space="preserve"> (704/5 to 716). This</w:t>
      </w:r>
    </w:p>
    <w:p w14:paraId="664E0495" w14:textId="149C72B8"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monastery </w:t>
      </w:r>
      <w:proofErr w:type="gramStart"/>
      <w:r>
        <w:rPr>
          <w:rFonts w:ascii="AppleSystemUIFont" w:hAnsi="AppleSystemUIFont" w:cs="AppleSystemUIFont"/>
        </w:rPr>
        <w:t>existed, and</w:t>
      </w:r>
      <w:proofErr w:type="gramEnd"/>
      <w:r>
        <w:rPr>
          <w:rFonts w:ascii="AppleSystemUIFont" w:hAnsi="AppleSystemUIFont" w:cs="AppleSystemUIFont"/>
        </w:rPr>
        <w:t xml:space="preserve"> was a cell of the Community of St. Cuthbert</w:t>
      </w:r>
      <w:r w:rsidR="00BF2E1D">
        <w:rPr>
          <w:rStyle w:val="FootnoteReference"/>
          <w:rFonts w:ascii="AppleSystemUIFont" w:hAnsi="AppleSystemUIFont" w:cs="AppleSystemUIFont"/>
        </w:rPr>
        <w:footnoteReference w:id="12"/>
      </w:r>
      <w:r>
        <w:rPr>
          <w:rFonts w:ascii="AppleSystemUIFont" w:hAnsi="AppleSystemUIFont" w:cs="AppleSystemUIFont"/>
        </w:rPr>
        <w:t>. The poem</w:t>
      </w:r>
    </w:p>
    <w:p w14:paraId="7E315455" w14:textId="52956C6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describes the cell as being sited on ‘a small hill with a bending downward path, where</w:t>
      </w:r>
      <w:r>
        <w:rPr>
          <w:rFonts w:ascii="AppleSystemUIFont" w:hAnsi="AppleSystemUIFont" w:cs="AppleSystemUIFont"/>
        </w:rPr>
        <w:t xml:space="preserve"> </w:t>
      </w:r>
      <w:r>
        <w:rPr>
          <w:rFonts w:ascii="AppleSystemUIFont" w:hAnsi="AppleSystemUIFont" w:cs="AppleSystemUIFont"/>
        </w:rPr>
        <w:t xml:space="preserve">the rising sun speeds across the face of Libra the </w:t>
      </w:r>
      <w:proofErr w:type="spellStart"/>
      <w:r>
        <w:rPr>
          <w:rFonts w:ascii="AppleSystemUIFont" w:hAnsi="AppleSystemUIFont" w:cs="AppleSystemUIFont"/>
        </w:rPr>
        <w:t>weigher</w:t>
      </w:r>
      <w:proofErr w:type="spellEnd"/>
      <w:r>
        <w:rPr>
          <w:rFonts w:ascii="AppleSystemUIFont" w:hAnsi="AppleSystemUIFont" w:cs="AppleSystemUIFont"/>
        </w:rPr>
        <w:t>’, with the church at the</w:t>
      </w:r>
      <w:r w:rsidR="00BF2E1D">
        <w:rPr>
          <w:rFonts w:ascii="AppleSystemUIFont" w:hAnsi="AppleSystemUIFont" w:cs="AppleSystemUIFont"/>
        </w:rPr>
        <w:t xml:space="preserve"> </w:t>
      </w:r>
      <w:r>
        <w:rPr>
          <w:rFonts w:ascii="AppleSystemUIFont" w:hAnsi="AppleSystemUIFont" w:cs="AppleSystemUIFont"/>
        </w:rPr>
        <w:t>top of</w:t>
      </w:r>
      <w:r w:rsidR="00BF2E1D">
        <w:rPr>
          <w:rFonts w:ascii="AppleSystemUIFont" w:hAnsi="AppleSystemUIFont" w:cs="AppleSystemUIFont"/>
        </w:rPr>
        <w:t xml:space="preserve"> </w:t>
      </w:r>
      <w:r>
        <w:rPr>
          <w:rFonts w:ascii="AppleSystemUIFont" w:hAnsi="AppleSystemUIFont" w:cs="AppleSystemUIFont"/>
        </w:rPr>
        <w:t>the hill</w:t>
      </w:r>
      <w:r w:rsidR="00BF2E1D">
        <w:rPr>
          <w:rStyle w:val="FootnoteReference"/>
          <w:rFonts w:ascii="AppleSystemUIFont" w:hAnsi="AppleSystemUIFont" w:cs="AppleSystemUIFont"/>
        </w:rPr>
        <w:footnoteReference w:id="13"/>
      </w:r>
      <w:r>
        <w:rPr>
          <w:rFonts w:ascii="AppleSystemUIFont" w:hAnsi="AppleSystemUIFont" w:cs="AppleSystemUIFont"/>
        </w:rPr>
        <w:t>. The reference to Libra has been taken to mean that the principal aspect of the</w:t>
      </w:r>
      <w:r w:rsidR="00BF2E1D">
        <w:rPr>
          <w:rFonts w:ascii="AppleSystemUIFont" w:hAnsi="AppleSystemUIFont" w:cs="AppleSystemUIFont"/>
        </w:rPr>
        <w:t xml:space="preserve"> </w:t>
      </w:r>
      <w:r>
        <w:rPr>
          <w:rFonts w:ascii="AppleSystemUIFont" w:hAnsi="AppleSystemUIFont" w:cs="AppleSystemUIFont"/>
        </w:rPr>
        <w:t xml:space="preserve">hill </w:t>
      </w:r>
      <w:r>
        <w:rPr>
          <w:rFonts w:ascii="AppleSystemUIFont" w:hAnsi="AppleSystemUIFont" w:cs="AppleSystemUIFont"/>
        </w:rPr>
        <w:lastRenderedPageBreak/>
        <w:t>faced east</w:t>
      </w:r>
      <w:r w:rsidR="00BF2E1D">
        <w:rPr>
          <w:rStyle w:val="FootnoteReference"/>
          <w:rFonts w:ascii="AppleSystemUIFont" w:hAnsi="AppleSystemUIFont" w:cs="AppleSystemUIFont"/>
        </w:rPr>
        <w:footnoteReference w:id="14"/>
      </w:r>
      <w:r>
        <w:rPr>
          <w:rFonts w:ascii="AppleSystemUIFont" w:hAnsi="AppleSystemUIFont" w:cs="AppleSystemUIFont"/>
        </w:rPr>
        <w:t xml:space="preserve"> or a little south of east</w:t>
      </w:r>
      <w:r w:rsidR="00BF2E1D">
        <w:rPr>
          <w:rStyle w:val="FootnoteReference"/>
          <w:rFonts w:ascii="AppleSystemUIFont" w:hAnsi="AppleSystemUIFont" w:cs="AppleSystemUIFont"/>
        </w:rPr>
        <w:footnoteReference w:id="15"/>
      </w:r>
      <w:r>
        <w:rPr>
          <w:rFonts w:ascii="AppleSystemUIFont" w:hAnsi="AppleSystemUIFont" w:cs="AppleSystemUIFont"/>
        </w:rPr>
        <w:t>.</w:t>
      </w:r>
      <w:r w:rsidR="00BF2E1D">
        <w:rPr>
          <w:rFonts w:ascii="AppleSystemUIFont" w:hAnsi="AppleSystemUIFont" w:cs="AppleSystemUIFont"/>
        </w:rPr>
        <w:t xml:space="preserve"> </w:t>
      </w:r>
      <w:r>
        <w:rPr>
          <w:rFonts w:ascii="AppleSystemUIFont" w:hAnsi="AppleSystemUIFont" w:cs="AppleSystemUIFont"/>
        </w:rPr>
        <w:t>Crayke is a Community of St. Cuthbert foundation, and is indeed on a hill. However,</w:t>
      </w:r>
      <w:r w:rsidR="00BF2E1D">
        <w:rPr>
          <w:rFonts w:ascii="AppleSystemUIFont" w:hAnsi="AppleSystemUIFont" w:cs="AppleSystemUIFont"/>
        </w:rPr>
        <w:t xml:space="preserve"> </w:t>
      </w:r>
      <w:r>
        <w:rPr>
          <w:rFonts w:ascii="AppleSystemUIFont" w:hAnsi="AppleSystemUIFont" w:cs="AppleSystemUIFont"/>
        </w:rPr>
        <w:t>the vagueness of the poem’s description of the cell, together with the likelihood that our</w:t>
      </w:r>
      <w:r w:rsidR="00BF2E1D">
        <w:rPr>
          <w:rFonts w:ascii="AppleSystemUIFont" w:hAnsi="AppleSystemUIFont" w:cs="AppleSystemUIFont"/>
        </w:rPr>
        <w:t xml:space="preserve"> </w:t>
      </w:r>
      <w:r>
        <w:rPr>
          <w:rFonts w:ascii="AppleSystemUIFont" w:hAnsi="AppleSystemUIFont" w:cs="AppleSystemUIFont"/>
        </w:rPr>
        <w:t>knowledge of Lindisfarne landholdings could be incomplete</w:t>
      </w:r>
      <w:r w:rsidR="00BF2E1D">
        <w:rPr>
          <w:rStyle w:val="FootnoteReference"/>
          <w:rFonts w:ascii="AppleSystemUIFont" w:hAnsi="AppleSystemUIFont" w:cs="AppleSystemUIFont"/>
        </w:rPr>
        <w:footnoteReference w:id="16"/>
      </w:r>
      <w:r>
        <w:rPr>
          <w:rFonts w:ascii="AppleSystemUIFont" w:hAnsi="AppleSystemUIFont" w:cs="AppleSystemUIFont"/>
        </w:rPr>
        <w:t>, has allowed other sites to</w:t>
      </w:r>
      <w:r w:rsidR="00BF2E1D">
        <w:rPr>
          <w:rFonts w:ascii="AppleSystemUIFont" w:hAnsi="AppleSystemUIFont" w:cs="AppleSystemUIFont"/>
        </w:rPr>
        <w:t xml:space="preserve"> </w:t>
      </w:r>
      <w:r>
        <w:rPr>
          <w:rFonts w:ascii="AppleSystemUIFont" w:hAnsi="AppleSystemUIFont" w:cs="AppleSystemUIFont"/>
        </w:rPr>
        <w:t>be nominated. Bywell is a recent candidate</w:t>
      </w:r>
      <w:r w:rsidR="00BF2E1D">
        <w:rPr>
          <w:rStyle w:val="FootnoteReference"/>
          <w:rFonts w:ascii="AppleSystemUIFont" w:hAnsi="AppleSystemUIFont" w:cs="AppleSystemUIFont"/>
        </w:rPr>
        <w:footnoteReference w:id="17"/>
      </w:r>
      <w:r>
        <w:rPr>
          <w:rFonts w:ascii="AppleSystemUIFont" w:hAnsi="AppleSystemUIFont" w:cs="AppleSystemUIFont"/>
        </w:rPr>
        <w:t>, and it has even been suggested that</w:t>
      </w:r>
      <w:r w:rsidR="00BF2E1D">
        <w:rPr>
          <w:rFonts w:ascii="AppleSystemUIFont" w:hAnsi="AppleSystemUIFont" w:cs="AppleSystemUIFont"/>
        </w:rPr>
        <w:t xml:space="preserve"> </w:t>
      </w:r>
      <w:r>
        <w:rPr>
          <w:rFonts w:ascii="AppleSystemUIFont" w:hAnsi="AppleSystemUIFont" w:cs="AppleSystemUIFont"/>
        </w:rPr>
        <w:t>the</w:t>
      </w:r>
      <w:r w:rsidR="00BF2E1D">
        <w:rPr>
          <w:rFonts w:ascii="AppleSystemUIFont" w:hAnsi="AppleSystemUIFont" w:cs="AppleSystemUIFont"/>
        </w:rPr>
        <w:t xml:space="preserve"> </w:t>
      </w:r>
      <w:r>
        <w:rPr>
          <w:rFonts w:ascii="AppleSystemUIFont" w:hAnsi="AppleSystemUIFont" w:cs="AppleSystemUIFont"/>
        </w:rPr>
        <w:t>cell might have been located in Ireland</w:t>
      </w:r>
      <w:r w:rsidR="00BF2E1D">
        <w:rPr>
          <w:rStyle w:val="FootnoteReference"/>
          <w:rFonts w:ascii="AppleSystemUIFont" w:hAnsi="AppleSystemUIFont" w:cs="AppleSystemUIFont"/>
        </w:rPr>
        <w:footnoteReference w:id="18"/>
      </w:r>
      <w:r>
        <w:rPr>
          <w:rFonts w:ascii="AppleSystemUIFont" w:hAnsi="AppleSystemUIFont" w:cs="AppleSystemUIFont"/>
        </w:rPr>
        <w:t>. Campbell simply states that ‘any place</w:t>
      </w:r>
      <w:r w:rsidR="00BF2E1D">
        <w:rPr>
          <w:rFonts w:ascii="AppleSystemUIFont" w:hAnsi="AppleSystemUIFont" w:cs="AppleSystemUIFont"/>
        </w:rPr>
        <w:t xml:space="preserve"> </w:t>
      </w:r>
      <w:r>
        <w:rPr>
          <w:rFonts w:ascii="AppleSystemUIFont" w:hAnsi="AppleSystemUIFont" w:cs="AppleSystemUIFont"/>
        </w:rPr>
        <w:t>near</w:t>
      </w:r>
      <w:r w:rsidR="00BF2E1D">
        <w:rPr>
          <w:rFonts w:ascii="AppleSystemUIFont" w:hAnsi="AppleSystemUIFont" w:cs="AppleSystemUIFont"/>
        </w:rPr>
        <w:t xml:space="preserve"> </w:t>
      </w:r>
      <w:r>
        <w:rPr>
          <w:rFonts w:ascii="AppleSystemUIFont" w:hAnsi="AppleSystemUIFont" w:cs="AppleSystemUIFont"/>
        </w:rPr>
        <w:t>a small hill in the north of England might be the site’</w:t>
      </w:r>
      <w:r w:rsidR="00BF2E1D">
        <w:rPr>
          <w:rStyle w:val="FootnoteReference"/>
          <w:rFonts w:ascii="AppleSystemUIFont" w:hAnsi="AppleSystemUIFont" w:cs="AppleSystemUIFont"/>
        </w:rPr>
        <w:footnoteReference w:id="19"/>
      </w:r>
      <w:r>
        <w:rPr>
          <w:rFonts w:ascii="AppleSystemUIFont" w:hAnsi="AppleSystemUIFont" w:cs="AppleSystemUIFont"/>
        </w:rPr>
        <w:t xml:space="preserve">. All told, one cannot ignore </w:t>
      </w:r>
      <w:proofErr w:type="gramStart"/>
      <w:r>
        <w:rPr>
          <w:rFonts w:ascii="AppleSystemUIFont" w:hAnsi="AppleSystemUIFont" w:cs="AppleSystemUIFont"/>
        </w:rPr>
        <w:t>HCS ,</w:t>
      </w:r>
      <w:proofErr w:type="gramEnd"/>
      <w:r w:rsidR="00BF2E1D">
        <w:rPr>
          <w:rFonts w:ascii="AppleSystemUIFont" w:hAnsi="AppleSystemUIFont" w:cs="AppleSystemUIFont"/>
        </w:rPr>
        <w:t xml:space="preserve"> </w:t>
      </w:r>
      <w:r>
        <w:rPr>
          <w:rFonts w:ascii="AppleSystemUIFont" w:hAnsi="AppleSystemUIFont" w:cs="AppleSystemUIFont"/>
        </w:rPr>
        <w:t>a reasonably reliable and specific source, in favour of speculation.</w:t>
      </w:r>
    </w:p>
    <w:p w14:paraId="54FE6AE4" w14:textId="77777777" w:rsidR="00BF2E1D" w:rsidRDefault="00BF2E1D" w:rsidP="00FD32E8">
      <w:pPr>
        <w:autoSpaceDE w:val="0"/>
        <w:autoSpaceDN w:val="0"/>
        <w:adjustRightInd w:val="0"/>
        <w:rPr>
          <w:rFonts w:ascii="AppleSystemUIFont" w:hAnsi="AppleSystemUIFont" w:cs="AppleSystemUIFont"/>
        </w:rPr>
      </w:pPr>
    </w:p>
    <w:p w14:paraId="457D377E" w14:textId="64542C8F"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Crayke next appears in the Historia Regnum</w:t>
      </w:r>
      <w:r w:rsidR="0075043C">
        <w:rPr>
          <w:rFonts w:ascii="AppleSystemUIFont" w:hAnsi="AppleSystemUIFont" w:cs="AppleSystemUIFont"/>
        </w:rPr>
        <w:t>.</w:t>
      </w:r>
      <w:r w:rsidR="0075043C">
        <w:rPr>
          <w:rStyle w:val="FootnoteReference"/>
          <w:rFonts w:ascii="AppleSystemUIFont" w:hAnsi="AppleSystemUIFont" w:cs="AppleSystemUIFont"/>
        </w:rPr>
        <w:footnoteReference w:id="20"/>
      </w:r>
      <w:r>
        <w:rPr>
          <w:rFonts w:ascii="AppleSystemUIFont" w:hAnsi="AppleSystemUIFont" w:cs="AppleSystemUIFont"/>
        </w:rPr>
        <w:t xml:space="preserve"> The entry for the year 767 mentions</w:t>
      </w:r>
    </w:p>
    <w:p w14:paraId="3B2BE83B" w14:textId="75808E69"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briefly that </w:t>
      </w:r>
      <w:proofErr w:type="spellStart"/>
      <w:r>
        <w:rPr>
          <w:rFonts w:ascii="AppleSystemUIFont" w:hAnsi="AppleSystemUIFont" w:cs="AppleSystemUIFont"/>
        </w:rPr>
        <w:t>Etha</w:t>
      </w:r>
      <w:proofErr w:type="spellEnd"/>
      <w:r>
        <w:rPr>
          <w:rFonts w:ascii="AppleSystemUIFont" w:hAnsi="AppleSystemUIFont" w:cs="AppleSystemUIFont"/>
        </w:rPr>
        <w:t xml:space="preserve"> the Anchorite ‘died happily at Crayke’</w:t>
      </w:r>
      <w:r w:rsidR="0075043C">
        <w:rPr>
          <w:rStyle w:val="FootnoteReference"/>
          <w:rFonts w:ascii="AppleSystemUIFont" w:hAnsi="AppleSystemUIFont" w:cs="AppleSystemUIFont"/>
        </w:rPr>
        <w:footnoteReference w:id="21"/>
      </w:r>
      <w:r>
        <w:rPr>
          <w:rFonts w:ascii="AppleSystemUIFont" w:hAnsi="AppleSystemUIFont" w:cs="AppleSystemUIFont"/>
        </w:rPr>
        <w:t>. In his York Poem</w:t>
      </w:r>
      <w:r w:rsidR="0075043C">
        <w:rPr>
          <w:rStyle w:val="FootnoteReference"/>
          <w:rFonts w:ascii="AppleSystemUIFont" w:hAnsi="AppleSystemUIFont" w:cs="AppleSystemUIFont"/>
        </w:rPr>
        <w:footnoteReference w:id="22"/>
      </w:r>
      <w:r>
        <w:rPr>
          <w:rFonts w:ascii="AppleSystemUIFont" w:hAnsi="AppleSystemUIFont" w:cs="AppleSystemUIFont"/>
        </w:rPr>
        <w:t xml:space="preserve"> </w:t>
      </w:r>
      <w:proofErr w:type="gramStart"/>
      <w:r>
        <w:rPr>
          <w:rFonts w:ascii="AppleSystemUIFont" w:hAnsi="AppleSystemUIFont" w:cs="AppleSystemUIFont"/>
        </w:rPr>
        <w:t>Alcuin</w:t>
      </w:r>
      <w:r>
        <w:rPr>
          <w:rFonts w:ascii="AppleSystemUIFont" w:hAnsi="AppleSystemUIFont" w:cs="AppleSystemUIFont"/>
        </w:rPr>
        <w:t xml:space="preserve"> </w:t>
      </w:r>
      <w:r w:rsidR="0075043C">
        <w:rPr>
          <w:rFonts w:ascii="AppleSystemUIFont" w:hAnsi="AppleSystemUIFont" w:cs="AppleSystemUIFont"/>
        </w:rPr>
        <w:t xml:space="preserve"> </w:t>
      </w:r>
      <w:r>
        <w:rPr>
          <w:rFonts w:ascii="AppleSystemUIFont" w:hAnsi="AppleSystemUIFont" w:cs="AppleSystemUIFont"/>
        </w:rPr>
        <w:t>devotes</w:t>
      </w:r>
      <w:proofErr w:type="gramEnd"/>
      <w:r>
        <w:rPr>
          <w:rFonts w:ascii="AppleSystemUIFont" w:hAnsi="AppleSystemUIFont" w:cs="AppleSystemUIFont"/>
        </w:rPr>
        <w:t xml:space="preserve"> six lines to the ascetism, chastity, and powers of prophecy of the hermit </w:t>
      </w:r>
      <w:proofErr w:type="spellStart"/>
      <w:r>
        <w:rPr>
          <w:rFonts w:ascii="AppleSystemUIFont" w:hAnsi="AppleSystemUIFont" w:cs="AppleSystemUIFont"/>
        </w:rPr>
        <w:t>Eacha</w:t>
      </w:r>
      <w:proofErr w:type="spellEnd"/>
      <w:r>
        <w:rPr>
          <w:rFonts w:ascii="AppleSystemUIFont" w:hAnsi="AppleSystemUIFont" w:cs="AppleSystemUIFont"/>
        </w:rPr>
        <w:t>,</w:t>
      </w:r>
    </w:p>
    <w:p w14:paraId="31ADF9D2" w14:textId="0D3F37A0"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‘obviously the same man’</w:t>
      </w:r>
      <w:r w:rsidR="0075043C">
        <w:rPr>
          <w:rStyle w:val="FootnoteReference"/>
          <w:rFonts w:ascii="AppleSystemUIFont" w:hAnsi="AppleSystemUIFont" w:cs="AppleSystemUIFont"/>
        </w:rPr>
        <w:footnoteReference w:id="23"/>
      </w:r>
      <w:r>
        <w:rPr>
          <w:rFonts w:ascii="AppleSystemUIFont" w:hAnsi="AppleSystemUIFont" w:cs="AppleSystemUIFont"/>
        </w:rPr>
        <w:t xml:space="preserve">. </w:t>
      </w:r>
      <w:proofErr w:type="spellStart"/>
      <w:r>
        <w:rPr>
          <w:rFonts w:ascii="AppleSystemUIFont" w:hAnsi="AppleSystemUIFont" w:cs="AppleSystemUIFont"/>
        </w:rPr>
        <w:t>Etha</w:t>
      </w:r>
      <w:proofErr w:type="spellEnd"/>
      <w:r>
        <w:rPr>
          <w:rFonts w:ascii="AppleSystemUIFont" w:hAnsi="AppleSystemUIFont" w:cs="AppleSystemUIFont"/>
        </w:rPr>
        <w:t xml:space="preserve"> can also be equated with </w:t>
      </w:r>
      <w:proofErr w:type="spellStart"/>
      <w:r>
        <w:rPr>
          <w:rFonts w:ascii="AppleSystemUIFont" w:hAnsi="AppleSystemUIFont" w:cs="AppleSystemUIFont"/>
        </w:rPr>
        <w:t>Eccha</w:t>
      </w:r>
      <w:proofErr w:type="spellEnd"/>
      <w:r>
        <w:rPr>
          <w:rFonts w:ascii="AppleSystemUIFont" w:hAnsi="AppleSystemUIFont" w:cs="AppleSystemUIFont"/>
        </w:rPr>
        <w:t xml:space="preserve"> </w:t>
      </w:r>
      <w:proofErr w:type="spellStart"/>
      <w:r>
        <w:rPr>
          <w:rFonts w:ascii="AppleSystemUIFont" w:hAnsi="AppleSystemUIFont" w:cs="AppleSystemUIFont"/>
        </w:rPr>
        <w:t>presbiter</w:t>
      </w:r>
      <w:proofErr w:type="spellEnd"/>
      <w:r>
        <w:rPr>
          <w:rFonts w:ascii="AppleSystemUIFont" w:hAnsi="AppleSystemUIFont" w:cs="AppleSystemUIFont"/>
        </w:rPr>
        <w:t xml:space="preserve"> in the ninth</w:t>
      </w:r>
      <w:r w:rsidR="0075043C">
        <w:rPr>
          <w:rFonts w:ascii="AppleSystemUIFont" w:hAnsi="AppleSystemUIFont" w:cs="AppleSystemUIFont"/>
        </w:rPr>
        <w:t xml:space="preserve"> </w:t>
      </w:r>
      <w:r>
        <w:rPr>
          <w:rFonts w:ascii="AppleSystemUIFont" w:hAnsi="AppleSystemUIFont" w:cs="AppleSystemUIFont"/>
        </w:rPr>
        <w:t xml:space="preserve">century Lindisfarne portion of the Liber Vitae Ecclesiae </w:t>
      </w:r>
      <w:proofErr w:type="spellStart"/>
      <w:r>
        <w:rPr>
          <w:rFonts w:ascii="AppleSystemUIFont" w:hAnsi="AppleSystemUIFont" w:cs="AppleSystemUIFont"/>
        </w:rPr>
        <w:t>Dunelmensis</w:t>
      </w:r>
      <w:proofErr w:type="spellEnd"/>
      <w:r w:rsidR="0075043C">
        <w:rPr>
          <w:rStyle w:val="FootnoteReference"/>
          <w:rFonts w:ascii="AppleSystemUIFont" w:hAnsi="AppleSystemUIFont" w:cs="AppleSystemUIFont"/>
        </w:rPr>
        <w:footnoteReference w:id="24"/>
      </w:r>
      <w:r>
        <w:rPr>
          <w:rFonts w:ascii="AppleSystemUIFont" w:hAnsi="AppleSystemUIFont" w:cs="AppleSystemUIFont"/>
        </w:rPr>
        <w:t xml:space="preserve"> .</w:t>
      </w:r>
      <w:r w:rsidR="0075043C">
        <w:rPr>
          <w:rFonts w:ascii="AppleSystemUIFont" w:hAnsi="AppleSystemUIFont" w:cs="AppleSystemUIFont"/>
        </w:rPr>
        <w:t xml:space="preserve"> </w:t>
      </w:r>
      <w:r>
        <w:rPr>
          <w:rFonts w:ascii="AppleSystemUIFont" w:hAnsi="AppleSystemUIFont" w:cs="AppleSystemUIFont"/>
        </w:rPr>
        <w:t>HSC reports that in</w:t>
      </w:r>
      <w:r w:rsidR="0075043C">
        <w:rPr>
          <w:rFonts w:ascii="AppleSystemUIFont" w:hAnsi="AppleSystemUIFont" w:cs="AppleSystemUIFont"/>
        </w:rPr>
        <w:t xml:space="preserve"> </w:t>
      </w:r>
      <w:r>
        <w:rPr>
          <w:rFonts w:ascii="AppleSystemUIFont" w:hAnsi="AppleSystemUIFont" w:cs="AppleSystemUIFont"/>
        </w:rPr>
        <w:t xml:space="preserve">867 </w:t>
      </w:r>
      <w:proofErr w:type="spellStart"/>
      <w:r>
        <w:rPr>
          <w:rFonts w:ascii="AppleSystemUIFont" w:hAnsi="AppleSystemUIFont" w:cs="AppleSystemUIFont"/>
        </w:rPr>
        <w:t>Aella</w:t>
      </w:r>
      <w:proofErr w:type="spellEnd"/>
      <w:r>
        <w:rPr>
          <w:rFonts w:ascii="AppleSystemUIFont" w:hAnsi="AppleSystemUIFont" w:cs="AppleSystemUIFont"/>
        </w:rPr>
        <w:t xml:space="preserve"> and </w:t>
      </w:r>
      <w:proofErr w:type="spellStart"/>
      <w:r>
        <w:rPr>
          <w:rFonts w:ascii="AppleSystemUIFont" w:hAnsi="AppleSystemUIFont" w:cs="AppleSystemUIFont"/>
        </w:rPr>
        <w:t>Osberht</w:t>
      </w:r>
      <w:proofErr w:type="spellEnd"/>
      <w:r>
        <w:rPr>
          <w:rFonts w:ascii="AppleSystemUIFont" w:hAnsi="AppleSystemUIFont" w:cs="AppleSystemUIFont"/>
        </w:rPr>
        <w:t>, contenders for the Northumbrian throne,</w:t>
      </w:r>
      <w:r w:rsidR="0075043C">
        <w:rPr>
          <w:rFonts w:ascii="AppleSystemUIFont" w:hAnsi="AppleSystemUIFont" w:cs="AppleSystemUIFont"/>
        </w:rPr>
        <w:t xml:space="preserve"> </w:t>
      </w:r>
      <w:r>
        <w:rPr>
          <w:rFonts w:ascii="AppleSystemUIFont" w:hAnsi="AppleSystemUIFont" w:cs="AppleSystemUIFont"/>
        </w:rPr>
        <w:t>seized a number of St.</w:t>
      </w:r>
      <w:r w:rsidR="0075043C">
        <w:rPr>
          <w:rFonts w:ascii="AppleSystemUIFont" w:hAnsi="AppleSystemUIFont" w:cs="AppleSystemUIFont"/>
        </w:rPr>
        <w:t xml:space="preserve"> </w:t>
      </w:r>
      <w:r>
        <w:rPr>
          <w:rFonts w:ascii="AppleSystemUIFont" w:hAnsi="AppleSystemUIFont" w:cs="AppleSystemUIFont"/>
        </w:rPr>
        <w:t xml:space="preserve">Cuthbert’s properties; </w:t>
      </w:r>
      <w:proofErr w:type="spellStart"/>
      <w:r>
        <w:rPr>
          <w:rFonts w:ascii="AppleSystemUIFont" w:hAnsi="AppleSystemUIFont" w:cs="AppleSystemUIFont"/>
        </w:rPr>
        <w:t>Aella</w:t>
      </w:r>
      <w:proofErr w:type="spellEnd"/>
      <w:r>
        <w:rPr>
          <w:rFonts w:ascii="AppleSystemUIFont" w:hAnsi="AppleSystemUIFont" w:cs="AppleSystemUIFont"/>
        </w:rPr>
        <w:t xml:space="preserve"> seized and lived at Crayke</w:t>
      </w:r>
      <w:r w:rsidR="0075043C">
        <w:rPr>
          <w:rStyle w:val="FootnoteReference"/>
          <w:rFonts w:ascii="AppleSystemUIFont" w:hAnsi="AppleSystemUIFont" w:cs="AppleSystemUIFont"/>
        </w:rPr>
        <w:footnoteReference w:id="25"/>
      </w:r>
      <w:r>
        <w:rPr>
          <w:rFonts w:ascii="AppleSystemUIFont" w:hAnsi="AppleSystemUIFont" w:cs="AppleSystemUIFont"/>
        </w:rPr>
        <w:t>.</w:t>
      </w:r>
      <w:r w:rsidR="0075043C">
        <w:rPr>
          <w:rFonts w:ascii="AppleSystemUIFont" w:hAnsi="AppleSystemUIFont" w:cs="AppleSystemUIFont"/>
        </w:rPr>
        <w:t xml:space="preserve"> </w:t>
      </w:r>
      <w:r>
        <w:rPr>
          <w:rFonts w:ascii="AppleSystemUIFont" w:hAnsi="AppleSystemUIFont" w:cs="AppleSystemUIFont"/>
        </w:rPr>
        <w:t>The</w:t>
      </w:r>
      <w:r w:rsidR="0075043C">
        <w:rPr>
          <w:rFonts w:ascii="AppleSystemUIFont" w:hAnsi="AppleSystemUIFont" w:cs="AppleSystemUIFont"/>
        </w:rPr>
        <w:t xml:space="preserve"> </w:t>
      </w:r>
      <w:r>
        <w:rPr>
          <w:rFonts w:ascii="AppleSystemUIFont" w:hAnsi="AppleSystemUIFont" w:cs="AppleSystemUIFont"/>
        </w:rPr>
        <w:t>Scandinavians, however,</w:t>
      </w:r>
      <w:r w:rsidR="0075043C">
        <w:rPr>
          <w:rFonts w:ascii="AppleSystemUIFont" w:hAnsi="AppleSystemUIFont" w:cs="AppleSystemUIFont"/>
        </w:rPr>
        <w:t xml:space="preserve"> </w:t>
      </w:r>
      <w:r>
        <w:rPr>
          <w:rFonts w:ascii="AppleSystemUIFont" w:hAnsi="AppleSystemUIFont" w:cs="AppleSystemUIFont"/>
        </w:rPr>
        <w:t>made short shrift of them</w:t>
      </w:r>
      <w:r w:rsidR="00DA7F75">
        <w:rPr>
          <w:rStyle w:val="FootnoteReference"/>
          <w:rFonts w:ascii="AppleSystemUIFont" w:hAnsi="AppleSystemUIFont" w:cs="AppleSystemUIFont"/>
        </w:rPr>
        <w:footnoteReference w:id="26"/>
      </w:r>
      <w:r>
        <w:rPr>
          <w:rFonts w:ascii="AppleSystemUIFont" w:hAnsi="AppleSystemUIFont" w:cs="AppleSystemUIFont"/>
        </w:rPr>
        <w:t>, and Crayke and its monastery</w:t>
      </w:r>
      <w:r w:rsidR="0075043C">
        <w:rPr>
          <w:rFonts w:ascii="AppleSystemUIFont" w:hAnsi="AppleSystemUIFont" w:cs="AppleSystemUIFont"/>
        </w:rPr>
        <w:t xml:space="preserve"> </w:t>
      </w:r>
      <w:r>
        <w:rPr>
          <w:rFonts w:ascii="AppleSystemUIFont" w:hAnsi="AppleSystemUIFont" w:cs="AppleSystemUIFont"/>
        </w:rPr>
        <w:t>were soon back in the hands of the Community of St. Cuthbert. This is evident from</w:t>
      </w:r>
      <w:r w:rsidR="0075043C">
        <w:rPr>
          <w:rFonts w:ascii="AppleSystemUIFont" w:hAnsi="AppleSystemUIFont" w:cs="AppleSystemUIFont"/>
        </w:rPr>
        <w:t xml:space="preserve"> </w:t>
      </w:r>
      <w:r>
        <w:rPr>
          <w:rFonts w:ascii="AppleSystemUIFont" w:hAnsi="AppleSystemUIFont" w:cs="AppleSystemUIFont"/>
        </w:rPr>
        <w:t>the</w:t>
      </w:r>
      <w:r w:rsidR="0075043C">
        <w:rPr>
          <w:rFonts w:ascii="AppleSystemUIFont" w:hAnsi="AppleSystemUIFont" w:cs="AppleSystemUIFont"/>
        </w:rPr>
        <w:t xml:space="preserve"> </w:t>
      </w:r>
      <w:r>
        <w:rPr>
          <w:rFonts w:ascii="AppleSystemUIFont" w:hAnsi="AppleSystemUIFont" w:cs="AppleSystemUIFont"/>
        </w:rPr>
        <w:t>visit of the Community in 882 or 883, recorded in HSC</w:t>
      </w:r>
      <w:r w:rsidR="00DA7F75">
        <w:rPr>
          <w:rStyle w:val="FootnoteReference"/>
          <w:rFonts w:ascii="AppleSystemUIFont" w:hAnsi="AppleSystemUIFont" w:cs="AppleSystemUIFont"/>
        </w:rPr>
        <w:footnoteReference w:id="27"/>
      </w:r>
      <w:r>
        <w:rPr>
          <w:rFonts w:ascii="AppleSystemUIFont" w:hAnsi="AppleSystemUIFont" w:cs="AppleSystemUIFont"/>
        </w:rPr>
        <w:t xml:space="preserve"> , during their seven years of</w:t>
      </w:r>
      <w:r w:rsidR="0075043C">
        <w:rPr>
          <w:rFonts w:ascii="AppleSystemUIFont" w:hAnsi="AppleSystemUIFont" w:cs="AppleSystemUIFont"/>
        </w:rPr>
        <w:t xml:space="preserve"> </w:t>
      </w:r>
      <w:r>
        <w:rPr>
          <w:rFonts w:ascii="AppleSystemUIFont" w:hAnsi="AppleSystemUIFont" w:cs="AppleSystemUIFont"/>
        </w:rPr>
        <w:t>wandering with their patron’s body</w:t>
      </w:r>
      <w:r w:rsidR="00DA7F75">
        <w:rPr>
          <w:rStyle w:val="FootnoteReference"/>
          <w:rFonts w:ascii="AppleSystemUIFont" w:hAnsi="AppleSystemUIFont" w:cs="AppleSystemUIFont"/>
        </w:rPr>
        <w:footnoteReference w:id="28"/>
      </w:r>
      <w:r>
        <w:rPr>
          <w:rFonts w:ascii="AppleSystemUIFont" w:hAnsi="AppleSystemUIFont" w:cs="AppleSystemUIFont"/>
        </w:rPr>
        <w:t xml:space="preserve">. They were cared for by Abbot </w:t>
      </w:r>
      <w:proofErr w:type="spellStart"/>
      <w:r>
        <w:rPr>
          <w:rFonts w:ascii="AppleSystemUIFont" w:hAnsi="AppleSystemUIFont" w:cs="AppleSystemUIFont"/>
        </w:rPr>
        <w:t>Geve</w:t>
      </w:r>
      <w:proofErr w:type="spellEnd"/>
      <w:r>
        <w:rPr>
          <w:rFonts w:ascii="AppleSystemUIFont" w:hAnsi="AppleSystemUIFont" w:cs="AppleSystemUIFont"/>
        </w:rPr>
        <w:t>, and after a</w:t>
      </w:r>
      <w:r w:rsidR="0075043C">
        <w:rPr>
          <w:rFonts w:ascii="AppleSystemUIFont" w:hAnsi="AppleSystemUIFont" w:cs="AppleSystemUIFont"/>
        </w:rPr>
        <w:t xml:space="preserve"> </w:t>
      </w:r>
      <w:r>
        <w:rPr>
          <w:rFonts w:ascii="AppleSystemUIFont" w:hAnsi="AppleSystemUIFont" w:cs="AppleSystemUIFont"/>
        </w:rPr>
        <w:t xml:space="preserve">stay of four months they left for </w:t>
      </w:r>
      <w:proofErr w:type="spellStart"/>
      <w:r>
        <w:rPr>
          <w:rFonts w:ascii="AppleSystemUIFont" w:hAnsi="AppleSystemUIFont" w:cs="AppleSystemUIFont"/>
        </w:rPr>
        <w:t>Chester-le-Street</w:t>
      </w:r>
      <w:proofErr w:type="spellEnd"/>
      <w:r>
        <w:rPr>
          <w:rFonts w:ascii="AppleSystemUIFont" w:hAnsi="AppleSystemUIFont" w:cs="AppleSystemUIFont"/>
        </w:rPr>
        <w:t>,</w:t>
      </w:r>
      <w:r w:rsidR="0075043C">
        <w:rPr>
          <w:rFonts w:ascii="AppleSystemUIFont" w:hAnsi="AppleSystemUIFont" w:cs="AppleSystemUIFont"/>
        </w:rPr>
        <w:t xml:space="preserve"> </w:t>
      </w:r>
      <w:r>
        <w:rPr>
          <w:rFonts w:ascii="AppleSystemUIFont" w:hAnsi="AppleSystemUIFont" w:cs="AppleSystemUIFont"/>
        </w:rPr>
        <w:t>their temporary home before their</w:t>
      </w:r>
      <w:r w:rsidR="0075043C">
        <w:rPr>
          <w:rFonts w:ascii="AppleSystemUIFont" w:hAnsi="AppleSystemUIFont" w:cs="AppleSystemUIFont"/>
        </w:rPr>
        <w:t xml:space="preserve"> </w:t>
      </w:r>
      <w:r>
        <w:rPr>
          <w:rFonts w:ascii="AppleSystemUIFont" w:hAnsi="AppleSystemUIFont" w:cs="AppleSystemUIFont"/>
        </w:rPr>
        <w:t>final move to Durham</w:t>
      </w:r>
      <w:r w:rsidR="00DA7F75">
        <w:rPr>
          <w:rStyle w:val="FootnoteReference"/>
          <w:rFonts w:ascii="AppleSystemUIFont" w:hAnsi="AppleSystemUIFont" w:cs="AppleSystemUIFont"/>
        </w:rPr>
        <w:footnoteReference w:id="29"/>
      </w:r>
      <w:r>
        <w:rPr>
          <w:rFonts w:ascii="AppleSystemUIFont" w:hAnsi="AppleSystemUIFont" w:cs="AppleSystemUIFont"/>
        </w:rPr>
        <w:t>. ‘</w:t>
      </w:r>
      <w:proofErr w:type="spellStart"/>
      <w:r>
        <w:rPr>
          <w:rFonts w:ascii="AppleSystemUIFont" w:hAnsi="AppleSystemUIFont" w:cs="AppleSystemUIFont"/>
        </w:rPr>
        <w:t>Geve</w:t>
      </w:r>
      <w:proofErr w:type="spellEnd"/>
      <w:r>
        <w:rPr>
          <w:rFonts w:ascii="AppleSystemUIFont" w:hAnsi="AppleSystemUIFont" w:cs="AppleSystemUIFont"/>
        </w:rPr>
        <w:t>’ is a woman’s name; it has consequently been suggested</w:t>
      </w:r>
      <w:r w:rsidR="0075043C">
        <w:rPr>
          <w:rFonts w:ascii="AppleSystemUIFont" w:hAnsi="AppleSystemUIFont" w:cs="AppleSystemUIFont"/>
        </w:rPr>
        <w:t xml:space="preserve"> </w:t>
      </w:r>
      <w:r>
        <w:rPr>
          <w:rFonts w:ascii="AppleSystemUIFont" w:hAnsi="AppleSystemUIFont" w:cs="AppleSystemUIFont"/>
        </w:rPr>
        <w:t>Cy o</w:t>
      </w:r>
      <w:r w:rsidR="0075043C">
        <w:rPr>
          <w:rFonts w:ascii="AppleSystemUIFont" w:hAnsi="AppleSystemUIFont" w:cs="AppleSystemUIFont"/>
        </w:rPr>
        <w:t xml:space="preserve"> </w:t>
      </w:r>
      <w:r>
        <w:rPr>
          <w:rFonts w:ascii="AppleSystemUIFont" w:hAnsi="AppleSystemUIFont" w:cs="AppleSystemUIFont"/>
        </w:rPr>
        <w:t>that the Crayke house was a double monastery.</w:t>
      </w:r>
      <w:r w:rsidR="00DA7F75">
        <w:rPr>
          <w:rStyle w:val="FootnoteReference"/>
          <w:rFonts w:ascii="AppleSystemUIFont" w:hAnsi="AppleSystemUIFont" w:cs="AppleSystemUIFont"/>
        </w:rPr>
        <w:footnoteReference w:id="30"/>
      </w:r>
      <w:r w:rsidR="00DA7F75">
        <w:rPr>
          <w:rFonts w:ascii="AppleSystemUIFont" w:hAnsi="AppleSystemUIFont" w:cs="AppleSystemUIFont"/>
        </w:rPr>
        <w:t>,</w:t>
      </w:r>
    </w:p>
    <w:p w14:paraId="7A55C0C2"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This 882/3 reference is the last mention of the monastery, which presumably was</w:t>
      </w:r>
    </w:p>
    <w:p w14:paraId="46D0B9A7"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included in the eclipse of northern English monasticism. The monastery could have</w:t>
      </w:r>
    </w:p>
    <w:p w14:paraId="514B25E1" w14:textId="43C1B95E"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ceased functioning as such immediately after the visit by the Community. The longevity</w:t>
      </w:r>
    </w:p>
    <w:p w14:paraId="4FC7A3B6" w14:textId="337DEB93"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of other Community foundations suggests, however, that there is no reason to assume</w:t>
      </w:r>
      <w:r w:rsidR="0075043C">
        <w:rPr>
          <w:rFonts w:ascii="AppleSystemUIFont" w:hAnsi="AppleSystemUIFont" w:cs="AppleSystemUIFont"/>
        </w:rPr>
        <w:t xml:space="preserve"> </w:t>
      </w:r>
      <w:r>
        <w:rPr>
          <w:rFonts w:ascii="AppleSystemUIFont" w:hAnsi="AppleSystemUIFont" w:cs="AppleSystemUIFont"/>
        </w:rPr>
        <w:t>an</w:t>
      </w:r>
    </w:p>
    <w:p w14:paraId="571B4A17" w14:textId="09428A11"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immediate demise. According to </w:t>
      </w:r>
      <w:proofErr w:type="gramStart"/>
      <w:r>
        <w:rPr>
          <w:rFonts w:ascii="AppleSystemUIFont" w:hAnsi="AppleSystemUIFont" w:cs="AppleSystemUIFont"/>
        </w:rPr>
        <w:t>HSC ,</w:t>
      </w:r>
      <w:proofErr w:type="gramEnd"/>
      <w:r>
        <w:rPr>
          <w:rFonts w:ascii="AppleSystemUIFont" w:hAnsi="AppleSystemUIFont" w:cs="AppleSystemUIFont"/>
        </w:rPr>
        <w:t xml:space="preserve"> in 883 the Community’s monastery at Carlisle</w:t>
      </w:r>
      <w:r w:rsidR="0075043C">
        <w:rPr>
          <w:rFonts w:ascii="AppleSystemUIFont" w:hAnsi="AppleSystemUIFont" w:cs="AppleSystemUIFont"/>
        </w:rPr>
        <w:t xml:space="preserve"> </w:t>
      </w:r>
      <w:r>
        <w:rPr>
          <w:rFonts w:ascii="AppleSystemUIFont" w:hAnsi="AppleSystemUIFont" w:cs="AppleSystemUIFont"/>
        </w:rPr>
        <w:t xml:space="preserve">still had an abbot, “ while in 915 one of the abbots of </w:t>
      </w:r>
      <w:proofErr w:type="spellStart"/>
      <w:r>
        <w:rPr>
          <w:rFonts w:ascii="AppleSystemUIFont" w:hAnsi="AppleSystemUIFont" w:cs="AppleSystemUIFont"/>
        </w:rPr>
        <w:t>Norham</w:t>
      </w:r>
      <w:proofErr w:type="spellEnd"/>
      <w:r>
        <w:rPr>
          <w:rFonts w:ascii="AppleSystemUIFont" w:hAnsi="AppleSystemUIFont" w:cs="AppleSystemUIFont"/>
        </w:rPr>
        <w:t xml:space="preserve">, </w:t>
      </w:r>
      <w:proofErr w:type="spellStart"/>
      <w:r>
        <w:rPr>
          <w:rFonts w:ascii="AppleSystemUIFont" w:hAnsi="AppleSystemUIFont" w:cs="AppleSystemUIFont"/>
        </w:rPr>
        <w:t>Tilred</w:t>
      </w:r>
      <w:proofErr w:type="spellEnd"/>
      <w:r>
        <w:rPr>
          <w:rFonts w:ascii="AppleSystemUIFont" w:hAnsi="AppleSystemUIFont" w:cs="AppleSystemUIFont"/>
        </w:rPr>
        <w:t>, became a bishop</w:t>
      </w:r>
      <w:r>
        <w:rPr>
          <w:rFonts w:ascii="AppleSystemUIFont" w:hAnsi="AppleSystemUIFont" w:cs="AppleSystemUIFont"/>
        </w:rPr>
        <w:t xml:space="preserve"> </w:t>
      </w:r>
      <w:r>
        <w:rPr>
          <w:rFonts w:ascii="AppleSystemUIFont" w:hAnsi="AppleSystemUIFont" w:cs="AppleSystemUIFont"/>
        </w:rPr>
        <w:t xml:space="preserve">of </w:t>
      </w:r>
      <w:proofErr w:type="spellStart"/>
      <w:r>
        <w:rPr>
          <w:rFonts w:ascii="AppleSystemUIFont" w:hAnsi="AppleSystemUIFont" w:cs="AppleSystemUIFont"/>
        </w:rPr>
        <w:t>Chester-le-Street</w:t>
      </w:r>
      <w:proofErr w:type="spellEnd"/>
      <w:r>
        <w:rPr>
          <w:rFonts w:ascii="AppleSystemUIFont" w:hAnsi="AppleSystemUIFont" w:cs="AppleSystemUIFont"/>
        </w:rPr>
        <w:t>. Add to this the late ninth, early tenth century evidence for</w:t>
      </w:r>
      <w:r w:rsidR="0075043C">
        <w:rPr>
          <w:rFonts w:ascii="AppleSystemUIFont" w:hAnsi="AppleSystemUIFont" w:cs="AppleSystemUIFont"/>
        </w:rPr>
        <w:t xml:space="preserve"> </w:t>
      </w:r>
      <w:r>
        <w:rPr>
          <w:rFonts w:ascii="AppleSystemUIFont" w:hAnsi="AppleSystemUIFont" w:cs="AppleSystemUIFont"/>
        </w:rPr>
        <w:t>an</w:t>
      </w:r>
      <w:r w:rsidR="0075043C">
        <w:rPr>
          <w:rFonts w:ascii="AppleSystemUIFont" w:hAnsi="AppleSystemUIFont" w:cs="AppleSystemUIFont"/>
        </w:rPr>
        <w:t xml:space="preserve"> </w:t>
      </w:r>
      <w:r>
        <w:rPr>
          <w:rFonts w:ascii="AppleSystemUIFont" w:hAnsi="AppleSystemUIFont" w:cs="AppleSystemUIFont"/>
        </w:rPr>
        <w:t>entente cordiale between the Scandinavians and the Church</w:t>
      </w:r>
      <w:r w:rsidR="00DA7F75">
        <w:rPr>
          <w:rStyle w:val="FootnoteReference"/>
          <w:rFonts w:ascii="AppleSystemUIFont" w:hAnsi="AppleSystemUIFont" w:cs="AppleSystemUIFont"/>
        </w:rPr>
        <w:footnoteReference w:id="31"/>
      </w:r>
      <w:r>
        <w:rPr>
          <w:rFonts w:ascii="AppleSystemUIFont" w:hAnsi="AppleSystemUIFont" w:cs="AppleSystemUIFont"/>
        </w:rPr>
        <w:t>, and there is no reason why</w:t>
      </w:r>
    </w:p>
    <w:p w14:paraId="1B514619" w14:textId="1CA7908E"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monastery should not have survived to the early tenth century. As to the monastery’s</w:t>
      </w:r>
    </w:p>
    <w:p w14:paraId="03E474C9" w14:textId="0F4C6848"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ultimate fate, it could simply have been abandoned, or could have limped on in a more</w:t>
      </w:r>
      <w:r w:rsidR="0075043C">
        <w:rPr>
          <w:rFonts w:ascii="AppleSystemUIFont" w:hAnsi="AppleSystemUIFont" w:cs="AppleSystemUIFont"/>
        </w:rPr>
        <w:t xml:space="preserve"> </w:t>
      </w:r>
      <w:r>
        <w:rPr>
          <w:rFonts w:ascii="AppleSystemUIFont" w:hAnsi="AppleSystemUIFont" w:cs="AppleSystemUIFont"/>
        </w:rPr>
        <w:t>secular guise</w:t>
      </w:r>
      <w:r w:rsidR="00DA7F75">
        <w:rPr>
          <w:rStyle w:val="FootnoteReference"/>
          <w:rFonts w:ascii="AppleSystemUIFont" w:hAnsi="AppleSystemUIFont" w:cs="AppleSystemUIFont"/>
        </w:rPr>
        <w:footnoteReference w:id="32"/>
      </w:r>
      <w:r>
        <w:rPr>
          <w:rFonts w:ascii="AppleSystemUIFont" w:hAnsi="AppleSystemUIFont" w:cs="AppleSystemUIFont"/>
        </w:rPr>
        <w:t xml:space="preserve">. </w:t>
      </w:r>
    </w:p>
    <w:p w14:paraId="6E60EB7A" w14:textId="030749FE"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In a later addition to the Liber Vitae</w:t>
      </w:r>
      <w:r w:rsidR="00DA7F75">
        <w:rPr>
          <w:rStyle w:val="FootnoteReference"/>
          <w:rFonts w:ascii="AppleSystemUIFont" w:hAnsi="AppleSystemUIFont" w:cs="AppleSystemUIFont"/>
        </w:rPr>
        <w:footnoteReference w:id="33"/>
      </w:r>
      <w:r>
        <w:rPr>
          <w:rFonts w:ascii="AppleSystemUIFont" w:hAnsi="AppleSystemUIFont" w:cs="AppleSystemUIFont"/>
        </w:rPr>
        <w:t xml:space="preserve">, Earl </w:t>
      </w:r>
      <w:proofErr w:type="spellStart"/>
      <w:r>
        <w:rPr>
          <w:rFonts w:ascii="AppleSystemUIFont" w:hAnsi="AppleSystemUIFont" w:cs="AppleSystemUIFont"/>
        </w:rPr>
        <w:t>Thured</w:t>
      </w:r>
      <w:proofErr w:type="spellEnd"/>
      <w:r>
        <w:rPr>
          <w:rFonts w:ascii="AppleSystemUIFont" w:hAnsi="AppleSystemUIFont" w:cs="AppleSystemUIFont"/>
        </w:rPr>
        <w:t xml:space="preserve"> is noted as having given the</w:t>
      </w:r>
    </w:p>
    <w:p w14:paraId="27440BBD" w14:textId="49AE543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Community two hides of land at Crayke, as well as land at Smeaton and Sutton</w:t>
      </w:r>
      <w:r w:rsidR="00DA7F75">
        <w:rPr>
          <w:rStyle w:val="FootnoteReference"/>
          <w:rFonts w:ascii="AppleSystemUIFont" w:hAnsi="AppleSystemUIFont" w:cs="AppleSystemUIFont"/>
        </w:rPr>
        <w:footnoteReference w:id="34"/>
      </w:r>
      <w:r>
        <w:rPr>
          <w:rFonts w:ascii="AppleSystemUIFont" w:hAnsi="AppleSystemUIFont" w:cs="AppleSystemUIFont"/>
        </w:rPr>
        <w:t>. This</w:t>
      </w:r>
    </w:p>
    <w:p w14:paraId="54661B98" w14:textId="7762F034" w:rsidR="0075043C" w:rsidRDefault="00FD32E8" w:rsidP="00FD32E8">
      <w:pPr>
        <w:autoSpaceDE w:val="0"/>
        <w:autoSpaceDN w:val="0"/>
        <w:adjustRightInd w:val="0"/>
        <w:rPr>
          <w:rFonts w:ascii="AppleSystemUIFont" w:hAnsi="AppleSystemUIFont" w:cs="AppleSystemUIFont"/>
        </w:rPr>
      </w:pPr>
      <w:proofErr w:type="spellStart"/>
      <w:r>
        <w:rPr>
          <w:rFonts w:ascii="AppleSystemUIFont" w:hAnsi="AppleSystemUIFont" w:cs="AppleSystemUIFont"/>
        </w:rPr>
        <w:t>Qr</w:t>
      </w:r>
      <w:proofErr w:type="spellEnd"/>
      <w:r>
        <w:rPr>
          <w:rFonts w:ascii="MS Gothic" w:eastAsia="MS Gothic" w:hAnsi="MS Gothic" w:cs="MS Gothic" w:hint="eastAsia"/>
        </w:rPr>
        <w:t> </w:t>
      </w:r>
      <w:r>
        <w:rPr>
          <w:rFonts w:ascii="AppleSystemUIFont" w:hAnsi="AppleSystemUIFont" w:cs="AppleSystemUIFont"/>
        </w:rPr>
        <w:t>grant is likely to have been made in the late tenth century</w:t>
      </w:r>
      <w:r w:rsidR="00B6183C">
        <w:rPr>
          <w:rStyle w:val="FootnoteReference"/>
          <w:rFonts w:ascii="AppleSystemUIFont" w:hAnsi="AppleSystemUIFont" w:cs="AppleSystemUIFont"/>
        </w:rPr>
        <w:footnoteReference w:id="35"/>
      </w:r>
      <w:r>
        <w:rPr>
          <w:rFonts w:ascii="AppleSystemUIFont" w:hAnsi="AppleSystemUIFont" w:cs="AppleSystemUIFont"/>
        </w:rPr>
        <w:t xml:space="preserve">. </w:t>
      </w:r>
      <w:r w:rsidR="00CC3D42" w:rsidRPr="00CC3D42">
        <w:rPr>
          <w:rFonts w:ascii="AppleSystemUIFont" w:hAnsi="AppleSystemUIFont" w:cs="AppleSystemUIFont"/>
        </w:rPr>
        <w:t xml:space="preserve">Domesday Book reports Crayke as having been held as one manor by Bishop </w:t>
      </w:r>
      <w:proofErr w:type="spellStart"/>
      <w:r w:rsidR="00CC3D42" w:rsidRPr="00CC3D42">
        <w:rPr>
          <w:rFonts w:ascii="AppleSystemUIFont" w:hAnsi="AppleSystemUIFont" w:cs="AppleSystemUIFont"/>
        </w:rPr>
        <w:t>Aldhun</w:t>
      </w:r>
      <w:proofErr w:type="spellEnd"/>
      <w:r w:rsidR="00CC3D42">
        <w:rPr>
          <w:rFonts w:ascii="AppleSystemUIFont" w:hAnsi="AppleSystemUIFont" w:cs="AppleSystemUIFont"/>
        </w:rPr>
        <w:t xml:space="preserve"> </w:t>
      </w:r>
      <w:r w:rsidR="00CC3D42" w:rsidRPr="00CC3D42">
        <w:rPr>
          <w:rFonts w:ascii="AppleSystemUIFont" w:hAnsi="AppleSystemUIFont" w:cs="AppleSystemUIFont"/>
        </w:rPr>
        <w:t>(990-1018)</w:t>
      </w:r>
      <w:r w:rsidR="00CC3D42">
        <w:rPr>
          <w:rStyle w:val="FootnoteReference"/>
          <w:rFonts w:ascii="AppleSystemUIFont" w:hAnsi="AppleSystemUIFont" w:cs="AppleSystemUIFont"/>
        </w:rPr>
        <w:footnoteReference w:id="36"/>
      </w:r>
      <w:r w:rsidR="00CC3D42" w:rsidRPr="00CC3D42">
        <w:rPr>
          <w:rFonts w:ascii="AppleSystemUIFont" w:hAnsi="AppleSystemUIFont" w:cs="AppleSystemUIFont"/>
        </w:rPr>
        <w:t xml:space="preserve">. It also mentions the presence of a church and </w:t>
      </w:r>
      <w:proofErr w:type="gramStart"/>
      <w:r w:rsidR="00CC3D42" w:rsidRPr="00CC3D42">
        <w:rPr>
          <w:rFonts w:ascii="AppleSystemUIFont" w:hAnsi="AppleSystemUIFont" w:cs="AppleSystemUIFont"/>
        </w:rPr>
        <w:t>priest, and</w:t>
      </w:r>
      <w:proofErr w:type="gramEnd"/>
      <w:r w:rsidR="00CC3D42" w:rsidRPr="00CC3D42">
        <w:rPr>
          <w:rFonts w:ascii="AppleSystemUIFont" w:hAnsi="AppleSystemUIFont" w:cs="AppleSystemUIFont"/>
        </w:rPr>
        <w:t xml:space="preserve"> describes the</w:t>
      </w:r>
      <w:r w:rsidR="00CC3D42">
        <w:rPr>
          <w:rFonts w:ascii="AppleSystemUIFont" w:hAnsi="AppleSystemUIFont" w:cs="AppleSystemUIFont"/>
        </w:rPr>
        <w:t xml:space="preserve"> </w:t>
      </w:r>
      <w:r w:rsidR="00CC3D42" w:rsidRPr="00CC3D42">
        <w:rPr>
          <w:rFonts w:ascii="AppleSystemUIFont" w:hAnsi="AppleSystemUIFont" w:cs="AppleSystemUIFont"/>
        </w:rPr>
        <w:t>estate as two miles long by two broad, roughly the extent of the present parish.</w:t>
      </w:r>
      <w:r w:rsidR="001319E7" w:rsidRPr="001319E7">
        <w:rPr>
          <w:rFonts w:ascii="AppleSystemUIFont" w:hAnsi="AppleSystemUIFont" w:cs="AppleSystemUIFont"/>
        </w:rPr>
        <w:t xml:space="preserve"> </w:t>
      </w:r>
      <w:r w:rsidR="001319E7">
        <w:rPr>
          <w:rFonts w:ascii="AppleSystemUIFont" w:hAnsi="AppleSystemUIFont" w:cs="AppleSystemUIFont"/>
        </w:rPr>
        <w:t xml:space="preserve">35. </w:t>
      </w:r>
    </w:p>
    <w:p w14:paraId="7837F891" w14:textId="30EAFFDA"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Secondly,</w:t>
      </w:r>
      <w:r w:rsidR="00B6183C">
        <w:rPr>
          <w:rFonts w:ascii="AppleSystemUIFont" w:hAnsi="AppleSystemUIFont" w:cs="AppleSystemUIFont"/>
        </w:rPr>
        <w:t xml:space="preserve"> </w:t>
      </w:r>
      <w:r>
        <w:rPr>
          <w:rFonts w:ascii="AppleSystemUIFont" w:hAnsi="AppleSystemUIFont" w:cs="AppleSystemUIFont"/>
        </w:rPr>
        <w:t xml:space="preserve">the Anglo-Saxon Chronicle states that a </w:t>
      </w:r>
      <w:proofErr w:type="spellStart"/>
      <w:r>
        <w:rPr>
          <w:rFonts w:ascii="AppleSystemUIFont" w:hAnsi="AppleSystemUIFont" w:cs="AppleSystemUIFont"/>
        </w:rPr>
        <w:t>Thured</w:t>
      </w:r>
      <w:proofErr w:type="spellEnd"/>
      <w:r>
        <w:rPr>
          <w:rFonts w:ascii="AppleSystemUIFont" w:hAnsi="AppleSystemUIFont" w:cs="AppleSystemUIFont"/>
        </w:rPr>
        <w:t xml:space="preserve"> was</w:t>
      </w:r>
      <w:r w:rsidR="00B6183C">
        <w:rPr>
          <w:rFonts w:ascii="AppleSystemUIFont" w:hAnsi="AppleSystemUIFont" w:cs="AppleSystemUIFont"/>
        </w:rPr>
        <w:t xml:space="preserve"> </w:t>
      </w:r>
      <w:r>
        <w:rPr>
          <w:rFonts w:ascii="AppleSystemUIFont" w:hAnsi="AppleSystemUIFont" w:cs="AppleSystemUIFont"/>
        </w:rPr>
        <w:t>appointed joint leader of the English fleet assembled</w:t>
      </w:r>
      <w:r w:rsidR="00B6183C">
        <w:rPr>
          <w:rFonts w:ascii="AppleSystemUIFont" w:hAnsi="AppleSystemUIFont" w:cs="AppleSystemUIFont"/>
        </w:rPr>
        <w:t xml:space="preserve"> </w:t>
      </w:r>
      <w:r>
        <w:rPr>
          <w:rFonts w:ascii="AppleSystemUIFont" w:hAnsi="AppleSystemUIFont" w:cs="AppleSystemUIFont"/>
        </w:rPr>
        <w:t xml:space="preserve">in London in 992. EHD, supra note 20, at 213. Thirdly, immediately following </w:t>
      </w:r>
      <w:proofErr w:type="spellStart"/>
      <w:r>
        <w:rPr>
          <w:rFonts w:ascii="AppleSystemUIFont" w:hAnsi="AppleSystemUIFont" w:cs="AppleSystemUIFont"/>
        </w:rPr>
        <w:t>Thured’s</w:t>
      </w:r>
      <w:proofErr w:type="spellEnd"/>
      <w:r>
        <w:rPr>
          <w:rFonts w:ascii="AppleSystemUIFont" w:hAnsi="AppleSystemUIFont" w:cs="AppleSystemUIFont"/>
        </w:rPr>
        <w:t xml:space="preserve"> grant in the Liber</w:t>
      </w:r>
      <w:r w:rsidR="00B6183C">
        <w:rPr>
          <w:rFonts w:ascii="AppleSystemUIFont" w:hAnsi="AppleSystemUIFont" w:cs="AppleSystemUIFont"/>
        </w:rPr>
        <w:t xml:space="preserve"> </w:t>
      </w:r>
      <w:proofErr w:type="gramStart"/>
      <w:r>
        <w:rPr>
          <w:rFonts w:ascii="AppleSystemUIFont" w:hAnsi="AppleSystemUIFont" w:cs="AppleSystemUIFont"/>
        </w:rPr>
        <w:t>Vitae ,</w:t>
      </w:r>
      <w:proofErr w:type="gramEnd"/>
      <w:r>
        <w:rPr>
          <w:rFonts w:ascii="AppleSystemUIFont" w:hAnsi="AppleSystemUIFont" w:cs="AppleSystemUIFont"/>
        </w:rPr>
        <w:t xml:space="preserve"> there is one in the</w:t>
      </w:r>
      <w:r w:rsidR="00B6183C">
        <w:rPr>
          <w:rFonts w:ascii="AppleSystemUIFont" w:hAnsi="AppleSystemUIFont" w:cs="AppleSystemUIFont"/>
        </w:rPr>
        <w:t xml:space="preserve"> </w:t>
      </w:r>
      <w:r>
        <w:rPr>
          <w:rFonts w:ascii="AppleSystemUIFont" w:hAnsi="AppleSystemUIFont" w:cs="AppleSystemUIFont"/>
        </w:rPr>
        <w:t>same style in the name of Earl Northman; on similar external evidence, a late</w:t>
      </w:r>
      <w:r w:rsidR="00B6183C">
        <w:rPr>
          <w:rFonts w:ascii="AppleSystemUIFont" w:hAnsi="AppleSystemUIFont" w:cs="AppleSystemUIFont"/>
        </w:rPr>
        <w:t xml:space="preserve"> </w:t>
      </w:r>
      <w:r>
        <w:rPr>
          <w:rFonts w:ascii="AppleSystemUIFont" w:hAnsi="AppleSystemUIFont" w:cs="AppleSystemUIFont"/>
        </w:rPr>
        <w:t>tenth century date for Northman has been suggested. Robertson, supra note 34, at 213. It therefore seems</w:t>
      </w:r>
      <w:r w:rsidR="00B6183C">
        <w:rPr>
          <w:rFonts w:ascii="AppleSystemUIFont" w:hAnsi="AppleSystemUIFont" w:cs="AppleSystemUIFont"/>
        </w:rPr>
        <w:t xml:space="preserve"> </w:t>
      </w:r>
      <w:r>
        <w:rPr>
          <w:rFonts w:ascii="AppleSystemUIFont" w:hAnsi="AppleSystemUIFont" w:cs="AppleSystemUIFont"/>
        </w:rPr>
        <w:t xml:space="preserve">that the three references to </w:t>
      </w:r>
      <w:proofErr w:type="spellStart"/>
      <w:r>
        <w:rPr>
          <w:rFonts w:ascii="AppleSystemUIFont" w:hAnsi="AppleSystemUIFont" w:cs="AppleSystemUIFont"/>
        </w:rPr>
        <w:t>Thured</w:t>
      </w:r>
      <w:proofErr w:type="spellEnd"/>
      <w:r>
        <w:rPr>
          <w:rFonts w:ascii="AppleSystemUIFont" w:hAnsi="AppleSystemUIFont" w:cs="AppleSystemUIFont"/>
        </w:rPr>
        <w:t xml:space="preserve"> are contemporary, and it is reasonable to assume that they refer to the</w:t>
      </w:r>
      <w:r w:rsidR="00B6183C">
        <w:rPr>
          <w:rFonts w:ascii="AppleSystemUIFont" w:hAnsi="AppleSystemUIFont" w:cs="AppleSystemUIFont"/>
        </w:rPr>
        <w:t xml:space="preserve"> </w:t>
      </w:r>
      <w:r>
        <w:rPr>
          <w:rFonts w:ascii="AppleSystemUIFont" w:hAnsi="AppleSystemUIFont" w:cs="AppleSystemUIFont"/>
        </w:rPr>
        <w:t xml:space="preserve">same person. </w:t>
      </w:r>
      <w:proofErr w:type="spellStart"/>
      <w:r>
        <w:rPr>
          <w:rFonts w:ascii="AppleSystemUIFont" w:hAnsi="AppleSystemUIFont" w:cs="AppleSystemUIFont"/>
        </w:rPr>
        <w:t>Whitelock</w:t>
      </w:r>
      <w:proofErr w:type="spellEnd"/>
      <w:r>
        <w:rPr>
          <w:rFonts w:ascii="AppleSystemUIFont" w:hAnsi="AppleSystemUIFont" w:cs="AppleSystemUIFont"/>
        </w:rPr>
        <w:t xml:space="preserve"> suggests that he was </w:t>
      </w:r>
      <w:proofErr w:type="spellStart"/>
      <w:r>
        <w:rPr>
          <w:rFonts w:ascii="AppleSystemUIFont" w:hAnsi="AppleSystemUIFont" w:cs="AppleSystemUIFont"/>
        </w:rPr>
        <w:t>Aelflhelm’s</w:t>
      </w:r>
      <w:proofErr w:type="spellEnd"/>
      <w:r>
        <w:rPr>
          <w:rFonts w:ascii="AppleSystemUIFont" w:hAnsi="AppleSystemUIFont" w:cs="AppleSystemUIFont"/>
        </w:rPr>
        <w:t xml:space="preserve"> predecessor as earl of southern Northumbria, and</w:t>
      </w:r>
      <w:r w:rsidR="00B6183C">
        <w:rPr>
          <w:rFonts w:ascii="AppleSystemUIFont" w:hAnsi="AppleSystemUIFont" w:cs="AppleSystemUIFont"/>
        </w:rPr>
        <w:t xml:space="preserve"> </w:t>
      </w:r>
      <w:r>
        <w:rPr>
          <w:rFonts w:ascii="AppleSystemUIFont" w:hAnsi="AppleSystemUIFont" w:cs="AppleSystemUIFont"/>
        </w:rPr>
        <w:t xml:space="preserve">that the end of his reign can be linked with the abortive operations of the 992 fleet, hence the 990 </w:t>
      </w:r>
      <w:proofErr w:type="gramStart"/>
      <w:r>
        <w:rPr>
          <w:rFonts w:ascii="AppleSystemUIFont" w:hAnsi="AppleSystemUIFont" w:cs="AppleSystemUIFont"/>
        </w:rPr>
        <w:t>limit</w:t>
      </w:r>
      <w:proofErr w:type="gramEnd"/>
      <w:r>
        <w:rPr>
          <w:rFonts w:ascii="AppleSystemUIFont" w:hAnsi="AppleSystemUIFont" w:cs="AppleSystemUIFont"/>
        </w:rPr>
        <w:t xml:space="preserve"> to</w:t>
      </w:r>
      <w:r w:rsidR="00B6183C">
        <w:rPr>
          <w:rFonts w:ascii="AppleSystemUIFont" w:hAnsi="AppleSystemUIFont" w:cs="AppleSystemUIFont"/>
        </w:rPr>
        <w:t xml:space="preserve"> </w:t>
      </w:r>
      <w:r>
        <w:rPr>
          <w:rFonts w:ascii="AppleSystemUIFont" w:hAnsi="AppleSystemUIFont" w:cs="AppleSystemUIFont"/>
        </w:rPr>
        <w:t>his presence on</w:t>
      </w:r>
      <w:r w:rsidR="00B6183C">
        <w:rPr>
          <w:rFonts w:ascii="AppleSystemUIFont" w:hAnsi="AppleSystemUIFont" w:cs="AppleSystemUIFont"/>
        </w:rPr>
        <w:t xml:space="preserve"> </w:t>
      </w:r>
      <w:proofErr w:type="spellStart"/>
      <w:r>
        <w:rPr>
          <w:rFonts w:ascii="AppleSystemUIFont" w:hAnsi="AppleSystemUIFont" w:cs="AppleSystemUIFont"/>
        </w:rPr>
        <w:t>Aethelred’s</w:t>
      </w:r>
      <w:proofErr w:type="spellEnd"/>
      <w:r>
        <w:rPr>
          <w:rFonts w:ascii="AppleSystemUIFont" w:hAnsi="AppleSystemUIFont" w:cs="AppleSystemUIFont"/>
        </w:rPr>
        <w:t xml:space="preserve"> charters. D. </w:t>
      </w:r>
      <w:proofErr w:type="spellStart"/>
      <w:r>
        <w:rPr>
          <w:rFonts w:ascii="AppleSystemUIFont" w:hAnsi="AppleSystemUIFont" w:cs="AppleSystemUIFont"/>
        </w:rPr>
        <w:t>Whitelock</w:t>
      </w:r>
      <w:proofErr w:type="spellEnd"/>
      <w:r>
        <w:rPr>
          <w:rFonts w:ascii="AppleSystemUIFont" w:hAnsi="AppleSystemUIFont" w:cs="AppleSystemUIFont"/>
        </w:rPr>
        <w:t>, ‘The dealings of the kings of England with</w:t>
      </w:r>
      <w:r w:rsidR="00B6183C">
        <w:rPr>
          <w:rFonts w:ascii="AppleSystemUIFont" w:hAnsi="AppleSystemUIFont" w:cs="AppleSystemUIFont"/>
        </w:rPr>
        <w:t xml:space="preserve"> </w:t>
      </w:r>
      <w:r>
        <w:rPr>
          <w:rFonts w:ascii="AppleSystemUIFont" w:hAnsi="AppleSystemUIFont" w:cs="AppleSystemUIFont"/>
        </w:rPr>
        <w:t xml:space="preserve">Northumbria in the tenth and eleventh centuries’, in The Anglo-Saxons (P. </w:t>
      </w:r>
      <w:proofErr w:type="spellStart"/>
      <w:r>
        <w:rPr>
          <w:rFonts w:ascii="AppleSystemUIFont" w:hAnsi="AppleSystemUIFont" w:cs="AppleSystemUIFont"/>
        </w:rPr>
        <w:t>Clemoes</w:t>
      </w:r>
      <w:proofErr w:type="spellEnd"/>
      <w:r>
        <w:rPr>
          <w:rFonts w:ascii="AppleSystemUIFont" w:hAnsi="AppleSystemUIFont" w:cs="AppleSystemUIFont"/>
        </w:rPr>
        <w:t xml:space="preserve"> ed. 1959), 79-80.</w:t>
      </w:r>
    </w:p>
    <w:p w14:paraId="50C16E31" w14:textId="77777777" w:rsidR="00CC3D42" w:rsidRDefault="00CC3D42" w:rsidP="00FD32E8">
      <w:pPr>
        <w:autoSpaceDE w:val="0"/>
        <w:autoSpaceDN w:val="0"/>
        <w:adjustRightInd w:val="0"/>
        <w:rPr>
          <w:rFonts w:ascii="AppleSystemUIFont" w:hAnsi="AppleSystemUIFont" w:cs="AppleSystemUIFont"/>
        </w:rPr>
      </w:pPr>
    </w:p>
    <w:p w14:paraId="0796096D" w14:textId="5BFB3F8A"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ARCHAEOLOGICAL BACKGROUND</w:t>
      </w:r>
    </w:p>
    <w:p w14:paraId="33728B70" w14:textId="3E2CE93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hill at Crayke has been archaeologically investigated twice previously. The first</w:t>
      </w:r>
    </w:p>
    <w:p w14:paraId="4C5C21FA"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time was in 1937, when levelling work for a tennis court below Crayke Hall (Fig. 3)</w:t>
      </w:r>
    </w:p>
    <w:p w14:paraId="059048F1" w14:textId="42E8A0C9"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uncovered a number of artefacts of various periods</w:t>
      </w:r>
      <w:r w:rsidR="001319E7">
        <w:rPr>
          <w:rStyle w:val="FootnoteReference"/>
          <w:rFonts w:ascii="AppleSystemUIFont" w:hAnsi="AppleSystemUIFont" w:cs="AppleSystemUIFont"/>
        </w:rPr>
        <w:footnoteReference w:id="37"/>
      </w:r>
      <w:r>
        <w:rPr>
          <w:rFonts w:ascii="AppleSystemUIFont" w:hAnsi="AppleSystemUIFont" w:cs="AppleSystemUIFont"/>
        </w:rPr>
        <w:t>. These included Roman pottery</w:t>
      </w:r>
    </w:p>
    <w:p w14:paraId="0B4B0638" w14:textId="3A505F48"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and a medieval kiln</w:t>
      </w:r>
      <w:r w:rsidR="001319E7">
        <w:rPr>
          <w:rStyle w:val="FootnoteReference"/>
          <w:rFonts w:ascii="AppleSystemUIFont" w:hAnsi="AppleSystemUIFont" w:cs="AppleSystemUIFont"/>
        </w:rPr>
        <w:footnoteReference w:id="38"/>
      </w:r>
      <w:r>
        <w:rPr>
          <w:rFonts w:ascii="AppleSystemUIFont" w:hAnsi="AppleSystemUIFont" w:cs="AppleSystemUIFont"/>
        </w:rPr>
        <w:t>, but of greater interest are the early medieval finds</w:t>
      </w:r>
      <w:r w:rsidR="001319E7">
        <w:rPr>
          <w:rStyle w:val="FootnoteReference"/>
          <w:rFonts w:ascii="AppleSystemUIFont" w:hAnsi="AppleSystemUIFont" w:cs="AppleSystemUIFont"/>
        </w:rPr>
        <w:footnoteReference w:id="39"/>
      </w:r>
      <w:r>
        <w:rPr>
          <w:rFonts w:ascii="AppleSystemUIFont" w:hAnsi="AppleSystemUIFont" w:cs="AppleSystemUIFont"/>
        </w:rPr>
        <w:t>.</w:t>
      </w:r>
    </w:p>
    <w:p w14:paraId="583A3C74"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lastRenderedPageBreak/>
        <w:t>Firstly, a bronze ring with four inward-projecting lobes was found, the open space</w:t>
      </w:r>
    </w:p>
    <w:p w14:paraId="4D2E0B20" w14:textId="15E53C1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between the lobes in the form of an equal-armed cross with expanded terminals</w:t>
      </w:r>
      <w:r w:rsidR="001319E7">
        <w:rPr>
          <w:rStyle w:val="FootnoteReference"/>
          <w:rFonts w:ascii="AppleSystemUIFont" w:hAnsi="AppleSystemUIFont" w:cs="AppleSystemUIFont"/>
        </w:rPr>
        <w:footnoteReference w:id="40"/>
      </w:r>
      <w:r>
        <w:rPr>
          <w:rFonts w:ascii="AppleSystemUIFont" w:hAnsi="AppleSystemUIFont" w:cs="AppleSystemUIFont"/>
        </w:rPr>
        <w:t>. It</w:t>
      </w:r>
    </w:p>
    <w:p w14:paraId="7AC4E784" w14:textId="77777777" w:rsidR="001319E7"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would seem to have been a pendant. Hawkes cites similar bronze openwork objects</w:t>
      </w:r>
      <w:r>
        <w:rPr>
          <w:rFonts w:ascii="AppleSystemUIFont" w:hAnsi="AppleSystemUIFont" w:cs="AppleSystemUIFont"/>
        </w:rPr>
        <w:t xml:space="preserve"> </w:t>
      </w:r>
      <w:r>
        <w:rPr>
          <w:rFonts w:ascii="AppleSystemUIFont" w:hAnsi="AppleSystemUIFont" w:cs="AppleSystemUIFont"/>
        </w:rPr>
        <w:t>from pagan Anglo-Saxon cemeteries, but suggests that the equal-armed cross points to</w:t>
      </w:r>
      <w:r w:rsidR="00B6183C">
        <w:rPr>
          <w:rFonts w:ascii="AppleSystemUIFont" w:hAnsi="AppleSystemUIFont" w:cs="AppleSystemUIFont"/>
        </w:rPr>
        <w:t xml:space="preserve"> </w:t>
      </w:r>
      <w:r>
        <w:rPr>
          <w:rFonts w:ascii="AppleSystemUIFont" w:hAnsi="AppleSystemUIFont" w:cs="AppleSystemUIFont"/>
        </w:rPr>
        <w:t>a date</w:t>
      </w:r>
    </w:p>
    <w:p w14:paraId="6F8832BC" w14:textId="03DAC50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during the early spread of Christianity from the end of the seventh century</w:t>
      </w:r>
      <w:r w:rsidR="00B6183C">
        <w:rPr>
          <w:rFonts w:ascii="AppleSystemUIFont" w:hAnsi="AppleSystemUIFont" w:cs="AppleSystemUIFont"/>
        </w:rPr>
        <w:t xml:space="preserve"> </w:t>
      </w:r>
      <w:r>
        <w:rPr>
          <w:rFonts w:ascii="AppleSystemUIFont" w:hAnsi="AppleSystemUIFont" w:cs="AppleSystemUIFont"/>
        </w:rPr>
        <w:t>onwards. This remains a plausible interpretation.</w:t>
      </w:r>
    </w:p>
    <w:p w14:paraId="570F4C3C"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An ironwork hoard was also recovered. ‘This hoard appears to consist of broken</w:t>
      </w:r>
    </w:p>
    <w:p w14:paraId="592BCC52" w14:textId="3A39EAEA" w:rsidR="001319E7"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objects, scrap metal, blanks and perhaps a finished object or two’, and so would seem to</w:t>
      </w:r>
      <w:r w:rsidR="00B6183C">
        <w:rPr>
          <w:rFonts w:ascii="AppleSystemUIFont" w:hAnsi="AppleSystemUIFont" w:cs="AppleSystemUIFont"/>
        </w:rPr>
        <w:t xml:space="preserve"> </w:t>
      </w:r>
      <w:r>
        <w:rPr>
          <w:rFonts w:ascii="AppleSystemUIFont" w:hAnsi="AppleSystemUIFont" w:cs="AppleSystemUIFont"/>
        </w:rPr>
        <w:t>have belonged to a metal worker.</w:t>
      </w:r>
    </w:p>
    <w:p w14:paraId="5AF5D83E" w14:textId="77777777" w:rsidR="001319E7" w:rsidRDefault="001319E7" w:rsidP="00FD32E8">
      <w:pPr>
        <w:autoSpaceDE w:val="0"/>
        <w:autoSpaceDN w:val="0"/>
        <w:adjustRightInd w:val="0"/>
        <w:rPr>
          <w:rFonts w:ascii="AppleSystemUIFont" w:hAnsi="AppleSystemUIFont" w:cs="AppleSystemUIFont"/>
        </w:rPr>
      </w:pPr>
    </w:p>
    <w:p w14:paraId="5B93DBC2" w14:textId="3BEACFFD" w:rsidR="00B6183C"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 40 </w:t>
      </w:r>
    </w:p>
    <w:p w14:paraId="5099A3B8" w14:textId="77777777" w:rsidR="00B6183C"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41 It is, therefore, likely that smelting took place on the hill. The</w:t>
      </w:r>
      <w:r w:rsidR="00B6183C">
        <w:rPr>
          <w:rFonts w:ascii="AppleSystemUIFont" w:hAnsi="AppleSystemUIFont" w:cs="AppleSystemUIFont"/>
        </w:rPr>
        <w:t xml:space="preserve"> </w:t>
      </w:r>
      <w:r>
        <w:rPr>
          <w:rFonts w:ascii="AppleSystemUIFont" w:hAnsi="AppleSystemUIFont" w:cs="AppleSystemUIFont"/>
        </w:rPr>
        <w:t>presence of a one-sided</w:t>
      </w:r>
      <w:r w:rsidR="00B6183C">
        <w:rPr>
          <w:rFonts w:ascii="AppleSystemUIFont" w:hAnsi="AppleSystemUIFont" w:cs="AppleSystemUIFont"/>
        </w:rPr>
        <w:t xml:space="preserve"> </w:t>
      </w:r>
      <w:r>
        <w:rPr>
          <w:rFonts w:ascii="AppleSystemUIFont" w:hAnsi="AppleSystemUIFont" w:cs="AppleSystemUIFont"/>
        </w:rPr>
        <w:t xml:space="preserve">sword suggests the hoard dates to 900 or earlier. </w:t>
      </w:r>
    </w:p>
    <w:p w14:paraId="35E50EE1" w14:textId="77777777" w:rsidR="00B6183C"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42 This indicates</w:t>
      </w:r>
      <w:r w:rsidR="00B6183C">
        <w:rPr>
          <w:rFonts w:ascii="AppleSystemUIFont" w:hAnsi="AppleSystemUIFont" w:cs="AppleSystemUIFont"/>
        </w:rPr>
        <w:t xml:space="preserve"> </w:t>
      </w:r>
      <w:r>
        <w:rPr>
          <w:rFonts w:ascii="AppleSystemUIFont" w:hAnsi="AppleSystemUIFont" w:cs="AppleSystemUIFont"/>
        </w:rPr>
        <w:t>a monastic context for the hoard.</w:t>
      </w:r>
      <w:r w:rsidR="00B6183C">
        <w:rPr>
          <w:rFonts w:ascii="AppleSystemUIFont" w:hAnsi="AppleSystemUIFont" w:cs="AppleSystemUIFont"/>
        </w:rPr>
        <w:t xml:space="preserve"> </w:t>
      </w:r>
      <w:r>
        <w:rPr>
          <w:rFonts w:ascii="AppleSystemUIFont" w:hAnsi="AppleSystemUIFont" w:cs="AppleSystemUIFont"/>
        </w:rPr>
        <w:t>Two fragments of an Anglian stone cross were also found during levelling for the</w:t>
      </w:r>
      <w:r w:rsidR="00B6183C">
        <w:rPr>
          <w:rFonts w:ascii="AppleSystemUIFont" w:hAnsi="AppleSystemUIFont" w:cs="AppleSystemUIFont"/>
        </w:rPr>
        <w:t xml:space="preserve"> </w:t>
      </w:r>
      <w:r>
        <w:rPr>
          <w:rFonts w:ascii="AppleSystemUIFont" w:hAnsi="AppleSystemUIFont" w:cs="AppleSystemUIFont"/>
        </w:rPr>
        <w:t xml:space="preserve">tennis court. </w:t>
      </w:r>
    </w:p>
    <w:p w14:paraId="7D5BD97D" w14:textId="7816459A"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43 Kendrick 44 dates the vine scroll ornament on the cross arm to the</w:t>
      </w:r>
      <w:r w:rsidR="00B6183C">
        <w:rPr>
          <w:rFonts w:ascii="AppleSystemUIFont" w:hAnsi="AppleSystemUIFont" w:cs="AppleSystemUIFont"/>
        </w:rPr>
        <w:t xml:space="preserve"> </w:t>
      </w:r>
      <w:r>
        <w:rPr>
          <w:rFonts w:ascii="AppleSystemUIFont" w:hAnsi="AppleSystemUIFont" w:cs="AppleSystemUIFont"/>
        </w:rPr>
        <w:t>first</w:t>
      </w:r>
      <w:r w:rsidR="00B6183C">
        <w:rPr>
          <w:rFonts w:ascii="AppleSystemUIFont" w:hAnsi="AppleSystemUIFont" w:cs="AppleSystemUIFont"/>
        </w:rPr>
        <w:t xml:space="preserve"> </w:t>
      </w:r>
      <w:r>
        <w:rPr>
          <w:rFonts w:ascii="AppleSystemUIFont" w:hAnsi="AppleSystemUIFont" w:cs="AppleSystemUIFont"/>
        </w:rPr>
        <w:t>half of the ninth</w:t>
      </w:r>
      <w:r w:rsidR="00B6183C">
        <w:rPr>
          <w:rFonts w:ascii="AppleSystemUIFont" w:hAnsi="AppleSystemUIFont" w:cs="AppleSystemUIFont"/>
        </w:rPr>
        <w:t xml:space="preserve"> </w:t>
      </w:r>
      <w:r>
        <w:rPr>
          <w:rFonts w:ascii="AppleSystemUIFont" w:hAnsi="AppleSystemUIFont" w:cs="AppleSystemUIFont"/>
        </w:rPr>
        <w:t>century, a date which still stands. 43 As Anglian sculpture is found</w:t>
      </w:r>
      <w:r w:rsidR="00B6183C">
        <w:rPr>
          <w:rFonts w:ascii="AppleSystemUIFont" w:hAnsi="AppleSystemUIFont" w:cs="AppleSystemUIFont"/>
        </w:rPr>
        <w:t xml:space="preserve"> </w:t>
      </w:r>
      <w:r>
        <w:rPr>
          <w:rFonts w:ascii="AppleSystemUIFont" w:hAnsi="AppleSystemUIFont" w:cs="AppleSystemUIFont"/>
        </w:rPr>
        <w:t>predominantly on</w:t>
      </w:r>
      <w:r w:rsidR="00B6183C">
        <w:rPr>
          <w:rFonts w:ascii="AppleSystemUIFont" w:hAnsi="AppleSystemUIFont" w:cs="AppleSystemUIFont"/>
        </w:rPr>
        <w:t xml:space="preserve"> </w:t>
      </w:r>
      <w:r>
        <w:rPr>
          <w:rFonts w:ascii="AppleSystemUIFont" w:hAnsi="AppleSystemUIFont" w:cs="AppleSystemUIFont"/>
        </w:rPr>
        <w:t>monastic sites, 46 this fragment was the first piece of evidence that the</w:t>
      </w:r>
      <w:r w:rsidR="00B6183C">
        <w:rPr>
          <w:rFonts w:ascii="AppleSystemUIFont" w:hAnsi="AppleSystemUIFont" w:cs="AppleSystemUIFont"/>
        </w:rPr>
        <w:t xml:space="preserve"> </w:t>
      </w:r>
      <w:r>
        <w:rPr>
          <w:rFonts w:ascii="AppleSystemUIFont" w:hAnsi="AppleSystemUIFont" w:cs="AppleSystemUIFont"/>
        </w:rPr>
        <w:t xml:space="preserve">monastery was </w:t>
      </w:r>
      <w:proofErr w:type="spellStart"/>
      <w:r>
        <w:rPr>
          <w:rFonts w:ascii="AppleSystemUIFont" w:hAnsi="AppleSystemUIFont" w:cs="AppleSystemUIFont"/>
        </w:rPr>
        <w:t>sited</w:t>
      </w:r>
      <w:proofErr w:type="spellEnd"/>
      <w:r>
        <w:rPr>
          <w:rFonts w:ascii="AppleSystemUIFont" w:hAnsi="AppleSystemUIFont" w:cs="AppleSystemUIFont"/>
        </w:rPr>
        <w:t xml:space="preserve"> on the hill.</w:t>
      </w:r>
    </w:p>
    <w:p w14:paraId="47B379AF"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The next investigation was carried out in 1956 with the aim of uncovering Roman</w:t>
      </w:r>
    </w:p>
    <w:p w14:paraId="59904E78" w14:textId="09792DC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evidence. 47 To this end three small trenches were dug, two of them just outside the</w:t>
      </w:r>
    </w:p>
    <w:p w14:paraId="356116E1" w14:textId="77777777" w:rsidR="00B6183C" w:rsidRDefault="00B6183C" w:rsidP="00FD32E8">
      <w:pPr>
        <w:autoSpaceDE w:val="0"/>
        <w:autoSpaceDN w:val="0"/>
        <w:adjustRightInd w:val="0"/>
        <w:rPr>
          <w:rFonts w:ascii="AppleSystemUIFont" w:hAnsi="AppleSystemUIFont" w:cs="AppleSystemUIFont"/>
        </w:rPr>
      </w:pPr>
    </w:p>
    <w:p w14:paraId="101F4284" w14:textId="7D62616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36. </w:t>
      </w:r>
    </w:p>
    <w:p w14:paraId="79054B38" w14:textId="5E45A8FC"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37. </w:t>
      </w:r>
    </w:p>
    <w:p w14:paraId="5B238AF8" w14:textId="42BF5B05"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38. </w:t>
      </w:r>
    </w:p>
    <w:p w14:paraId="435C46A6" w14:textId="6A550784" w:rsidR="00FD32E8" w:rsidRDefault="00FD32E8" w:rsidP="001319E7">
      <w:pPr>
        <w:autoSpaceDE w:val="0"/>
        <w:autoSpaceDN w:val="0"/>
        <w:adjustRightInd w:val="0"/>
        <w:rPr>
          <w:rFonts w:ascii="AppleSystemUIFont" w:hAnsi="AppleSystemUIFont" w:cs="AppleSystemUIFont"/>
        </w:rPr>
      </w:pPr>
      <w:r>
        <w:rPr>
          <w:rFonts w:ascii="AppleSystemUIFont" w:hAnsi="AppleSystemUIFont" w:cs="AppleSystemUIFont"/>
        </w:rPr>
        <w:t xml:space="preserve">39. </w:t>
      </w:r>
    </w:p>
    <w:p w14:paraId="2724B738" w14:textId="1E74A90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42. Richard Hall, personal communication. Morris suggests a ninth century date. Morris, supra note 39, at 37.</w:t>
      </w:r>
      <w:r w:rsidR="00B6183C">
        <w:rPr>
          <w:rFonts w:ascii="AppleSystemUIFont" w:hAnsi="AppleSystemUIFont" w:cs="AppleSystemUIFont"/>
        </w:rPr>
        <w:t xml:space="preserve"> </w:t>
      </w:r>
      <w:r>
        <w:rPr>
          <w:rFonts w:ascii="AppleSystemUIFont" w:hAnsi="AppleSystemUIFont" w:cs="AppleSystemUIFont"/>
        </w:rPr>
        <w:t>That the hoard includes a T-shaped socketed axe is less helpful for dating, as such</w:t>
      </w:r>
      <w:r w:rsidR="00B6183C">
        <w:rPr>
          <w:rFonts w:ascii="AppleSystemUIFont" w:hAnsi="AppleSystemUIFont" w:cs="AppleSystemUIFont"/>
        </w:rPr>
        <w:t xml:space="preserve"> </w:t>
      </w:r>
      <w:r>
        <w:rPr>
          <w:rFonts w:ascii="AppleSystemUIFont" w:hAnsi="AppleSystemUIFont" w:cs="AppleSystemUIFont"/>
        </w:rPr>
        <w:t>axes</w:t>
      </w:r>
      <w:r w:rsidR="00B6183C">
        <w:rPr>
          <w:rFonts w:ascii="AppleSystemUIFont" w:hAnsi="AppleSystemUIFont" w:cs="AppleSystemUIFont"/>
        </w:rPr>
        <w:t xml:space="preserve"> </w:t>
      </w:r>
      <w:r>
        <w:rPr>
          <w:rFonts w:ascii="AppleSystemUIFont" w:hAnsi="AppleSystemUIFont" w:cs="AppleSystemUIFont"/>
        </w:rPr>
        <w:t>continued to be</w:t>
      </w:r>
      <w:r w:rsidR="00B6183C">
        <w:rPr>
          <w:rFonts w:ascii="AppleSystemUIFont" w:hAnsi="AppleSystemUIFont" w:cs="AppleSystemUIFont"/>
        </w:rPr>
        <w:t xml:space="preserve"> </w:t>
      </w:r>
      <w:r>
        <w:rPr>
          <w:rFonts w:ascii="AppleSystemUIFont" w:hAnsi="AppleSystemUIFont" w:cs="AppleSystemUIFont"/>
        </w:rPr>
        <w:t>used into the Norman period. Consequently, Sheppard’s conclusion that it</w:t>
      </w:r>
      <w:r w:rsidR="00B6183C">
        <w:rPr>
          <w:rFonts w:ascii="AppleSystemUIFont" w:hAnsi="AppleSystemUIFont" w:cs="AppleSystemUIFont"/>
        </w:rPr>
        <w:t xml:space="preserve"> </w:t>
      </w:r>
      <w:r>
        <w:rPr>
          <w:rFonts w:ascii="AppleSystemUIFont" w:hAnsi="AppleSystemUIFont" w:cs="AppleSystemUIFont"/>
        </w:rPr>
        <w:t>is ‘typical of the Viking period’</w:t>
      </w:r>
      <w:r w:rsidR="00B6183C">
        <w:rPr>
          <w:rFonts w:ascii="AppleSystemUIFont" w:hAnsi="AppleSystemUIFont" w:cs="AppleSystemUIFont"/>
        </w:rPr>
        <w:t xml:space="preserve"> </w:t>
      </w:r>
      <w:r>
        <w:rPr>
          <w:rFonts w:ascii="AppleSystemUIFont" w:hAnsi="AppleSystemUIFont" w:cs="AppleSystemUIFont"/>
        </w:rPr>
        <w:t>can be discounted. Sheppard, supra note 37, at 280. The</w:t>
      </w:r>
      <w:r w:rsidR="00B6183C">
        <w:rPr>
          <w:rFonts w:ascii="AppleSystemUIFont" w:hAnsi="AppleSystemUIFont" w:cs="AppleSystemUIFont"/>
        </w:rPr>
        <w:t xml:space="preserve"> </w:t>
      </w:r>
      <w:r>
        <w:rPr>
          <w:rFonts w:ascii="AppleSystemUIFont" w:hAnsi="AppleSystemUIFont" w:cs="AppleSystemUIFont"/>
        </w:rPr>
        <w:t>horseshoe was not found with the other objects;</w:t>
      </w:r>
      <w:r w:rsidR="00B6183C">
        <w:rPr>
          <w:rFonts w:ascii="AppleSystemUIFont" w:hAnsi="AppleSystemUIFont" w:cs="AppleSystemUIFont"/>
        </w:rPr>
        <w:t xml:space="preserve"> </w:t>
      </w:r>
      <w:r>
        <w:rPr>
          <w:rFonts w:ascii="AppleSystemUIFont" w:hAnsi="AppleSystemUIFont" w:cs="AppleSystemUIFont"/>
        </w:rPr>
        <w:t>otherwise, it might suggest a Norman date for the hoard. Id. at 281.</w:t>
      </w:r>
    </w:p>
    <w:p w14:paraId="46959F55"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 xml:space="preserve">43. Only a cross arm was published in Sheppard, supra note 37, at 278-79. The </w:t>
      </w:r>
      <w:proofErr w:type="spellStart"/>
      <w:r>
        <w:rPr>
          <w:rFonts w:ascii="AppleSystemUIFont" w:hAnsi="AppleSystemUIFont" w:cs="AppleSystemUIFont"/>
        </w:rPr>
        <w:t>secon</w:t>
      </w:r>
      <w:proofErr w:type="spellEnd"/>
    </w:p>
    <w:p w14:paraId="1BA694CB" w14:textId="60A6E8D7" w:rsidR="00B6183C"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d and unpublished</w:t>
      </w:r>
      <w:r w:rsidR="00B6183C">
        <w:rPr>
          <w:rFonts w:ascii="AppleSystemUIFont" w:hAnsi="AppleSystemUIFont" w:cs="AppleSystemUIFont"/>
        </w:rPr>
        <w:t xml:space="preserve"> </w:t>
      </w:r>
      <w:r>
        <w:rPr>
          <w:rFonts w:ascii="AppleSystemUIFont" w:hAnsi="AppleSystemUIFont" w:cs="AppleSystemUIFont"/>
        </w:rPr>
        <w:t>fragment, part of a central figure of Christ, is on display in the Yorkshire Museum.</w:t>
      </w:r>
    </w:p>
    <w:p w14:paraId="34B028C4" w14:textId="283BDD54"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44. Id. at 278.</w:t>
      </w:r>
    </w:p>
    <w:p w14:paraId="6518BECB"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45. Jim Lang, personal communication.</w:t>
      </w:r>
    </w:p>
    <w:p w14:paraId="55E82578" w14:textId="4882046F"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46. R. N. Bailey, Viking Age Sculpture in Northern England (1980), 81. But see I. N. Wood, ‘Anglo-Saxon Otley:</w:t>
      </w:r>
      <w:r w:rsidR="00B6183C">
        <w:rPr>
          <w:rFonts w:ascii="AppleSystemUIFont" w:hAnsi="AppleSystemUIFont" w:cs="AppleSystemUIFont"/>
        </w:rPr>
        <w:t xml:space="preserve"> </w:t>
      </w:r>
      <w:r>
        <w:rPr>
          <w:rFonts w:ascii="AppleSystemUIFont" w:hAnsi="AppleSystemUIFont" w:cs="AppleSystemUIFont"/>
        </w:rPr>
        <w:t>an archiepiscopal estate and its crosses in a Northumbrian context’, Northern History 23 (1987), 30</w:t>
      </w:r>
      <w:r w:rsidR="00B6183C">
        <w:rPr>
          <w:rFonts w:ascii="AppleSystemUIFont" w:hAnsi="AppleSystemUIFont" w:cs="AppleSystemUIFont"/>
        </w:rPr>
        <w:t xml:space="preserve"> </w:t>
      </w:r>
      <w:r>
        <w:rPr>
          <w:rFonts w:ascii="AppleSystemUIFont" w:hAnsi="AppleSystemUIFont" w:cs="AppleSystemUIFont"/>
        </w:rPr>
        <w:t>(‘[</w:t>
      </w:r>
      <w:proofErr w:type="spellStart"/>
      <w:r>
        <w:rPr>
          <w:rFonts w:ascii="AppleSystemUIFont" w:hAnsi="AppleSystemUIFont" w:cs="AppleSystemUIFont"/>
        </w:rPr>
        <w:t>Djespite</w:t>
      </w:r>
      <w:proofErr w:type="spellEnd"/>
      <w:r>
        <w:rPr>
          <w:rFonts w:ascii="AppleSystemUIFont" w:hAnsi="AppleSystemUIFont" w:cs="AppleSystemUIFont"/>
        </w:rPr>
        <w:t xml:space="preserve"> the absence of any clear indication that there were non-monastic crosses in pre- Viking</w:t>
      </w:r>
      <w:r w:rsidR="00B6183C">
        <w:rPr>
          <w:rFonts w:ascii="AppleSystemUIFont" w:hAnsi="AppleSystemUIFont" w:cs="AppleSystemUIFont"/>
        </w:rPr>
        <w:t xml:space="preserve"> </w:t>
      </w:r>
      <w:r>
        <w:rPr>
          <w:rFonts w:ascii="AppleSystemUIFont" w:hAnsi="AppleSystemUIFont" w:cs="AppleSystemUIFont"/>
        </w:rPr>
        <w:t>Northumbria, it would be rash to conclude that Anglian crosses in the North of England were only to be</w:t>
      </w:r>
      <w:r w:rsidR="00B6183C">
        <w:rPr>
          <w:rFonts w:ascii="AppleSystemUIFont" w:hAnsi="AppleSystemUIFont" w:cs="AppleSystemUIFont"/>
        </w:rPr>
        <w:t xml:space="preserve"> </w:t>
      </w:r>
      <w:r>
        <w:rPr>
          <w:rFonts w:ascii="AppleSystemUIFont" w:hAnsi="AppleSystemUIFont" w:cs="AppleSystemUIFont"/>
        </w:rPr>
        <w:t>found within monasteries’.).</w:t>
      </w:r>
    </w:p>
    <w:p w14:paraId="310F664F" w14:textId="2622D5F2"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lastRenderedPageBreak/>
        <w:t>47. E. J. W. Hildyard, ‘Romano-British discoveries at Crayke, N. R. Yorks., (ii) the trial excavation’, Y.A.J.</w:t>
      </w:r>
      <w:r w:rsidR="001319E7">
        <w:rPr>
          <w:rFonts w:ascii="AppleSystemUIFont" w:hAnsi="AppleSystemUIFont" w:cs="AppleSystemUIFont"/>
        </w:rPr>
        <w:t xml:space="preserve"> </w:t>
      </w:r>
      <w:r>
        <w:rPr>
          <w:rFonts w:ascii="AppleSystemUIFont" w:hAnsi="AppleSystemUIFont" w:cs="AppleSystemUIFont"/>
        </w:rPr>
        <w:t>40 (1959), 99.</w:t>
      </w:r>
    </w:p>
    <w:p w14:paraId="6F24FF71" w14:textId="58D51486" w:rsidR="00FD32E8" w:rsidRDefault="00FD32E8" w:rsidP="00FD32E8">
      <w:pPr>
        <w:autoSpaceDE w:val="0"/>
        <w:autoSpaceDN w:val="0"/>
        <w:adjustRightInd w:val="0"/>
        <w:rPr>
          <w:rFonts w:ascii="AppleSystemUIFont" w:hAnsi="AppleSystemUIFont" w:cs="AppleSystemUIFont"/>
        </w:rPr>
      </w:pPr>
    </w:p>
    <w:p w14:paraId="01813585" w14:textId="54EEE4D0" w:rsidR="00EF3614" w:rsidRDefault="00EF3614" w:rsidP="00FD32E8">
      <w:pPr>
        <w:autoSpaceDE w:val="0"/>
        <w:autoSpaceDN w:val="0"/>
        <w:adjustRightInd w:val="0"/>
        <w:rPr>
          <w:rFonts w:ascii="AppleSystemUIFont" w:hAnsi="AppleSystemUIFont" w:cs="AppleSystemUIFont"/>
        </w:rPr>
      </w:pPr>
    </w:p>
    <w:p w14:paraId="30B6B3C6"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w:t>
      </w:r>
    </w:p>
    <w:p w14:paraId="6C1B8353"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P 30</w:t>
      </w:r>
    </w:p>
    <w:p w14:paraId="768A0388"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 xml:space="preserve">Fig. 1. </w:t>
      </w:r>
      <w:proofErr w:type="spellStart"/>
      <w:r>
        <w:rPr>
          <w:rFonts w:ascii="AppleSystemUIFont" w:hAnsi="AppleSystemUIFont" w:cs="AppleSystemUIFont"/>
        </w:rPr>
        <w:t>Craykc</w:t>
      </w:r>
      <w:proofErr w:type="spellEnd"/>
      <w:r>
        <w:rPr>
          <w:rFonts w:ascii="AppleSystemUIFont" w:hAnsi="AppleSystemUIFont" w:cs="AppleSystemUIFont"/>
        </w:rPr>
        <w:t>: location and topography of parish</w:t>
      </w:r>
    </w:p>
    <w:p w14:paraId="27B66654" w14:textId="77777777" w:rsidR="00EF3614" w:rsidRDefault="00EF3614" w:rsidP="00EF3614">
      <w:pPr>
        <w:autoSpaceDE w:val="0"/>
        <w:autoSpaceDN w:val="0"/>
        <w:adjustRightInd w:val="0"/>
        <w:rPr>
          <w:rFonts w:ascii="AppleSystemUIFont" w:hAnsi="AppleSystemUIFont" w:cs="AppleSystemUIFont"/>
        </w:rPr>
      </w:pPr>
    </w:p>
    <w:p w14:paraId="1B8069FA"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P31</w:t>
      </w:r>
    </w:p>
    <w:p w14:paraId="286E5DE9" w14:textId="77777777" w:rsidR="00EF3614" w:rsidRDefault="00EF3614" w:rsidP="00EF3614">
      <w:pPr>
        <w:autoSpaceDE w:val="0"/>
        <w:autoSpaceDN w:val="0"/>
        <w:adjustRightInd w:val="0"/>
        <w:rPr>
          <w:rFonts w:ascii="AppleSystemUIFont" w:hAnsi="AppleSystemUIFont" w:cs="AppleSystemUIFont"/>
        </w:rPr>
      </w:pPr>
    </w:p>
    <w:p w14:paraId="2D156F10"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MONASTERY AND VILLAGE AT CRAYKE, NORTH YORKSHIRE</w:t>
      </w:r>
    </w:p>
    <w:p w14:paraId="2A52943A"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 xml:space="preserve">Fig. 2. Aerial view of </w:t>
      </w:r>
      <w:proofErr w:type="spellStart"/>
      <w:r>
        <w:rPr>
          <w:rFonts w:ascii="AppleSystemUIFont" w:hAnsi="AppleSystemUIFont" w:cs="AppleSystemUIFont"/>
        </w:rPr>
        <w:t>Grayke</w:t>
      </w:r>
      <w:proofErr w:type="spellEnd"/>
      <w:r>
        <w:rPr>
          <w:rFonts w:ascii="AppleSystemUIFont" w:hAnsi="AppleSystemUIFont" w:cs="AppleSystemUIFont"/>
        </w:rPr>
        <w:t xml:space="preserve"> village looking east.</w:t>
      </w:r>
    </w:p>
    <w:p w14:paraId="3D0D3FA0" w14:textId="77777777" w:rsidR="00EF3614" w:rsidRDefault="00EF3614" w:rsidP="00EF3614">
      <w:pPr>
        <w:autoSpaceDE w:val="0"/>
        <w:autoSpaceDN w:val="0"/>
        <w:adjustRightInd w:val="0"/>
        <w:rPr>
          <w:rFonts w:ascii="AppleSystemUIFont" w:hAnsi="AppleSystemUIFont" w:cs="AppleSystemUIFont"/>
        </w:rPr>
      </w:pPr>
    </w:p>
    <w:p w14:paraId="404EACB3"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P32</w:t>
      </w:r>
    </w:p>
    <w:p w14:paraId="2544251F" w14:textId="77777777" w:rsidR="00EF3614" w:rsidRDefault="00EF3614" w:rsidP="00EF3614">
      <w:pPr>
        <w:autoSpaceDE w:val="0"/>
        <w:autoSpaceDN w:val="0"/>
        <w:adjustRightInd w:val="0"/>
        <w:rPr>
          <w:rFonts w:ascii="AppleSystemUIFont" w:hAnsi="AppleSystemUIFont" w:cs="AppleSystemUIFont"/>
        </w:rPr>
      </w:pPr>
    </w:p>
    <w:p w14:paraId="4250E4C9" w14:textId="77777777" w:rsidR="00EF3614" w:rsidRDefault="00EF3614" w:rsidP="00EF3614">
      <w:pPr>
        <w:autoSpaceDE w:val="0"/>
        <w:autoSpaceDN w:val="0"/>
        <w:adjustRightInd w:val="0"/>
        <w:rPr>
          <w:rFonts w:ascii="AppleSystemUIFont" w:hAnsi="AppleSystemUIFont" w:cs="AppleSystemUIFont"/>
        </w:rPr>
      </w:pPr>
      <w:r>
        <w:rPr>
          <w:rFonts w:ascii="AppleSystemUIFont" w:hAnsi="AppleSystemUIFont" w:cs="AppleSystemUIFont"/>
        </w:rPr>
        <w:t>THE YORKSHIRE ARCHAEOLOGICAL JOURNAL</w:t>
      </w:r>
    </w:p>
    <w:p w14:paraId="6BCCF3ED" w14:textId="3428F256" w:rsidR="00EF3614" w:rsidRDefault="00EF3614" w:rsidP="00FD32E8">
      <w:pPr>
        <w:autoSpaceDE w:val="0"/>
        <w:autoSpaceDN w:val="0"/>
        <w:adjustRightInd w:val="0"/>
        <w:rPr>
          <w:rFonts w:ascii="AppleSystemUIFont" w:hAnsi="AppleSystemUIFont" w:cs="AppleSystemUIFont"/>
        </w:rPr>
      </w:pPr>
    </w:p>
    <w:p w14:paraId="02FF9A07"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33</w:t>
      </w:r>
    </w:p>
    <w:p w14:paraId="22C4B65E"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CRAYKE: THE VILLAGE</w:t>
      </w:r>
    </w:p>
    <w:p w14:paraId="6F94F3FD"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 xml:space="preserve">Ridge (and furrow) </w:t>
      </w:r>
      <w:r>
        <w:rPr>
          <w:rFonts w:ascii="Segoe UI Symbol" w:hAnsi="Segoe UI Symbol" w:cs="Segoe UI Symbol"/>
        </w:rPr>
        <w:t>★</w:t>
      </w:r>
      <w:r>
        <w:rPr>
          <w:rFonts w:ascii="AppleSystemUIFont" w:hAnsi="AppleSystemUIFont" w:cs="AppleSystemUIFont"/>
        </w:rPr>
        <w:t xml:space="preserve"> 1937 finds </w:t>
      </w:r>
    </w:p>
    <w:p w14:paraId="40611876"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SH] Woodland * Architectural fragment</w:t>
      </w:r>
    </w:p>
    <w:p w14:paraId="67F441E7"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 xml:space="preserve">== 1956 excavations </w:t>
      </w:r>
      <w:r>
        <w:rPr>
          <w:rFonts w:ascii="Apple Color Emoji" w:hAnsi="Apple Color Emoji" w:cs="Apple Color Emoji"/>
        </w:rPr>
        <w:t>♦</w:t>
      </w:r>
      <w:r>
        <w:rPr>
          <w:rFonts w:ascii="AppleSystemUIFont" w:hAnsi="AppleSystemUIFont" w:cs="AppleSystemUIFont"/>
        </w:rPr>
        <w:t xml:space="preserve"> 17th century sherds </w:t>
      </w:r>
    </w:p>
    <w:p w14:paraId="20912F5C"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- 1983 excavation</w:t>
      </w:r>
    </w:p>
    <w:p w14:paraId="7CD29A3C"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Based upon the 1967 Ordnance Survey 12500 map with the permission of the Controller</w:t>
      </w:r>
    </w:p>
    <w:p w14:paraId="3673EA61"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of Her Majesty's Stationery Office. Crown copyright reserved</w:t>
      </w:r>
    </w:p>
    <w:p w14:paraId="17F36B60" w14:textId="77777777" w:rsidR="00BF2E1D" w:rsidRDefault="00BF2E1D" w:rsidP="00BF2E1D">
      <w:pPr>
        <w:autoSpaceDE w:val="0"/>
        <w:autoSpaceDN w:val="0"/>
        <w:adjustRightInd w:val="0"/>
        <w:rPr>
          <w:rFonts w:ascii="AppleSystemUIFont" w:hAnsi="AppleSystemUIFont" w:cs="AppleSystemUIFont"/>
        </w:rPr>
      </w:pPr>
      <w:r>
        <w:rPr>
          <w:rFonts w:ascii="AppleSystemUIFont" w:hAnsi="AppleSystemUIFont" w:cs="AppleSystemUIFont"/>
        </w:rPr>
        <w:t>Fig. 3. Crayke: plan of the village, showing sites of excavations and finds.</w:t>
      </w:r>
    </w:p>
    <w:p w14:paraId="1556FFAE" w14:textId="76ED2E33" w:rsidR="001319E7" w:rsidRPr="00FD32E8" w:rsidRDefault="001319E7" w:rsidP="00FD32E8">
      <w:pPr>
        <w:autoSpaceDE w:val="0"/>
        <w:autoSpaceDN w:val="0"/>
        <w:adjustRightInd w:val="0"/>
        <w:rPr>
          <w:rFonts w:ascii="AppleSystemUIFont" w:hAnsi="AppleSystemUIFont" w:cs="AppleSystemUIFont"/>
        </w:rPr>
      </w:pPr>
    </w:p>
    <w:sectPr w:rsidR="001319E7" w:rsidRPr="00FD32E8" w:rsidSect="0030230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4DF41" w14:textId="77777777" w:rsidR="00D74DF1" w:rsidRDefault="00D74DF1" w:rsidP="00FD32E8">
      <w:r>
        <w:separator/>
      </w:r>
    </w:p>
  </w:endnote>
  <w:endnote w:type="continuationSeparator" w:id="0">
    <w:p w14:paraId="2EB00BC7" w14:textId="77777777" w:rsidR="00D74DF1" w:rsidRDefault="00D74DF1" w:rsidP="00FD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E4AB9" w14:textId="77777777" w:rsidR="00D74DF1" w:rsidRDefault="00D74DF1" w:rsidP="00FD32E8">
      <w:r>
        <w:separator/>
      </w:r>
    </w:p>
  </w:footnote>
  <w:footnote w:type="continuationSeparator" w:id="0">
    <w:p w14:paraId="71170F91" w14:textId="77777777" w:rsidR="00D74DF1" w:rsidRDefault="00D74DF1" w:rsidP="00FD32E8">
      <w:r>
        <w:continuationSeparator/>
      </w:r>
    </w:p>
  </w:footnote>
  <w:footnote w:id="1">
    <w:p w14:paraId="7ED34C92" w14:textId="7EEF2374" w:rsidR="00FD32E8" w:rsidRDefault="00FD32E8" w:rsidP="00FD32E8">
      <w:pPr>
        <w:autoSpaceDE w:val="0"/>
        <w:autoSpaceDN w:val="0"/>
        <w:adjustRightInd w:val="0"/>
        <w:rPr>
          <w:rFonts w:ascii="AppleSystemUIFont" w:hAnsi="AppleSystemUIFont" w:cs="AppleSystemUIFont"/>
        </w:rPr>
      </w:pPr>
      <w:r>
        <w:rPr>
          <w:rStyle w:val="FootnoteReference"/>
        </w:rPr>
        <w:footnoteRef/>
      </w:r>
      <w:r>
        <w:t xml:space="preserve"> ‘</w:t>
      </w:r>
      <w:r>
        <w:rPr>
          <w:rFonts w:ascii="AppleSystemUIFont" w:hAnsi="AppleSystemUIFont" w:cs="AppleSystemUIFont"/>
        </w:rPr>
        <w:t>Crayke’, in The Victoria County History of York North Riding (W. Page ed. 1923)</w:t>
      </w:r>
    </w:p>
    <w:p w14:paraId="0B2D68CA" w14:textId="77777777" w:rsidR="00FD32E8" w:rsidRDefault="00FD32E8" w:rsidP="00FD32E8">
      <w:pPr>
        <w:autoSpaceDE w:val="0"/>
        <w:autoSpaceDN w:val="0"/>
        <w:adjustRightInd w:val="0"/>
        <w:rPr>
          <w:rFonts w:ascii="AppleSystemUIFont" w:hAnsi="AppleSystemUIFont" w:cs="AppleSystemUIFont"/>
        </w:rPr>
      </w:pPr>
      <w:r>
        <w:rPr>
          <w:rFonts w:ascii="AppleSystemUIFont" w:hAnsi="AppleSystemUIFont" w:cs="AppleSystemUIFont"/>
        </w:rPr>
        <w:t>[hereafter VCH], 119.</w:t>
      </w:r>
    </w:p>
    <w:p w14:paraId="14BEC2C3" w14:textId="6819C8A6" w:rsidR="00FD32E8" w:rsidRDefault="00FD32E8">
      <w:pPr>
        <w:pStyle w:val="FootnoteText"/>
      </w:pPr>
    </w:p>
  </w:footnote>
  <w:footnote w:id="2">
    <w:p w14:paraId="016DBD0C" w14:textId="77777777" w:rsidR="00FD32E8" w:rsidRDefault="00FD32E8" w:rsidP="00FD32E8">
      <w:pPr>
        <w:autoSpaceDE w:val="0"/>
        <w:autoSpaceDN w:val="0"/>
        <w:adjustRightInd w:val="0"/>
        <w:rPr>
          <w:rFonts w:ascii="AppleSystemUIFont" w:hAnsi="AppleSystemUIFont" w:cs="AppleSystemUIFont"/>
        </w:rPr>
      </w:pPr>
      <w:r>
        <w:rPr>
          <w:rStyle w:val="FootnoteReference"/>
        </w:rPr>
        <w:footnoteRef/>
      </w:r>
      <w:r>
        <w:t xml:space="preserve"> </w:t>
      </w:r>
      <w:proofErr w:type="spellStart"/>
      <w:r>
        <w:rPr>
          <w:rFonts w:ascii="AppleSystemUIFont" w:hAnsi="AppleSystemUIFont" w:cs="AppleSystemUIFont"/>
        </w:rPr>
        <w:t>Symeonis</w:t>
      </w:r>
      <w:proofErr w:type="spellEnd"/>
      <w:r>
        <w:rPr>
          <w:rFonts w:ascii="AppleSystemUIFont" w:hAnsi="AppleSystemUIFont" w:cs="AppleSystemUIFont"/>
        </w:rPr>
        <w:t xml:space="preserve"> </w:t>
      </w:r>
      <w:proofErr w:type="spellStart"/>
      <w:r>
        <w:rPr>
          <w:rFonts w:ascii="AppleSystemUIFont" w:hAnsi="AppleSystemUIFont" w:cs="AppleSystemUIFont"/>
        </w:rPr>
        <w:t>Monachi</w:t>
      </w:r>
      <w:proofErr w:type="spellEnd"/>
      <w:r>
        <w:rPr>
          <w:rFonts w:ascii="AppleSystemUIFont" w:hAnsi="AppleSystemUIFont" w:cs="AppleSystemUIFont"/>
        </w:rPr>
        <w:t xml:space="preserve"> Opera Omnia I (T. Arnold ed. 1882, Rolls Series 75), 196-214. The HSC references </w:t>
      </w:r>
      <w:proofErr w:type="spellStart"/>
      <w:r>
        <w:rPr>
          <w:rFonts w:ascii="AppleSystemUIFont" w:hAnsi="AppleSystemUIFont" w:cs="AppleSystemUIFont"/>
        </w:rPr>
        <w:t>aremirrored</w:t>
      </w:r>
      <w:proofErr w:type="spellEnd"/>
      <w:r>
        <w:rPr>
          <w:rFonts w:ascii="AppleSystemUIFont" w:hAnsi="AppleSystemUIFont" w:cs="AppleSystemUIFont"/>
        </w:rPr>
        <w:t xml:space="preserve"> in Symeon of Durham’s later Historia </w:t>
      </w:r>
      <w:proofErr w:type="spellStart"/>
      <w:r>
        <w:rPr>
          <w:rFonts w:ascii="AppleSystemUIFont" w:hAnsi="AppleSystemUIFont" w:cs="AppleSystemUIFont"/>
        </w:rPr>
        <w:t>Dunelmensis</w:t>
      </w:r>
      <w:proofErr w:type="spellEnd"/>
      <w:r>
        <w:rPr>
          <w:rFonts w:ascii="AppleSystemUIFont" w:hAnsi="AppleSystemUIFont" w:cs="AppleSystemUIFont"/>
        </w:rPr>
        <w:t xml:space="preserve"> Ecclesiae (Arnold, supra,</w:t>
      </w:r>
      <w:r>
        <w:rPr>
          <w:rFonts w:ascii="AppleSystemUIFont" w:hAnsi="AppleSystemUIFont" w:cs="AppleSystemUIFont"/>
        </w:rPr>
        <w:t xml:space="preserve"> </w:t>
      </w:r>
      <w:r>
        <w:rPr>
          <w:rFonts w:ascii="AppleSystemUIFont" w:hAnsi="AppleSystemUIFont" w:cs="AppleSystemUIFont"/>
        </w:rPr>
        <w:t>at 3-135).</w:t>
      </w:r>
    </w:p>
    <w:p w14:paraId="53850DB2" w14:textId="2A45F4E7" w:rsidR="00FD32E8" w:rsidRDefault="00FD32E8">
      <w:pPr>
        <w:pStyle w:val="FootnoteText"/>
      </w:pPr>
    </w:p>
  </w:footnote>
  <w:footnote w:id="3">
    <w:p w14:paraId="4551B9E0" w14:textId="77777777" w:rsidR="00FD32E8" w:rsidRDefault="00FD32E8" w:rsidP="00FD32E8">
      <w:pPr>
        <w:autoSpaceDE w:val="0"/>
        <w:autoSpaceDN w:val="0"/>
        <w:adjustRightInd w:val="0"/>
        <w:rPr>
          <w:rFonts w:ascii="AppleSystemUIFont" w:hAnsi="AppleSystemUIFont" w:cs="AppleSystemUIFont"/>
        </w:rPr>
      </w:pPr>
      <w:r>
        <w:rPr>
          <w:rStyle w:val="FootnoteReference"/>
        </w:rPr>
        <w:footnoteRef/>
      </w:r>
      <w:r>
        <w:t xml:space="preserve"> </w:t>
      </w:r>
      <w:r>
        <w:rPr>
          <w:rFonts w:ascii="AppleSystemUIFont" w:hAnsi="AppleSystemUIFont" w:cs="AppleSystemUIFont"/>
        </w:rPr>
        <w:t>Arnold, supra note 2, at XXV.</w:t>
      </w:r>
    </w:p>
    <w:p w14:paraId="34EF466C" w14:textId="6B5494BF" w:rsidR="00FD32E8" w:rsidRDefault="00FD32E8">
      <w:pPr>
        <w:pStyle w:val="FootnoteText"/>
      </w:pPr>
    </w:p>
  </w:footnote>
  <w:footnote w:id="4">
    <w:p w14:paraId="5368340A" w14:textId="712BBD78" w:rsidR="00EF3614" w:rsidRPr="00BF2E1D" w:rsidRDefault="00EF3614" w:rsidP="00EF3614">
      <w:pPr>
        <w:autoSpaceDE w:val="0"/>
        <w:autoSpaceDN w:val="0"/>
        <w:adjustRightInd w:val="0"/>
        <w:rPr>
          <w:rFonts w:ascii="AppleSystemUIFont" w:hAnsi="AppleSystemUIFont" w:cs="AppleSystemUIFont"/>
          <w:sz w:val="20"/>
          <w:szCs w:val="20"/>
        </w:rPr>
      </w:pPr>
      <w:r>
        <w:rPr>
          <w:rStyle w:val="FootnoteReference"/>
        </w:rPr>
        <w:footnoteRef/>
      </w:r>
      <w:r>
        <w:t xml:space="preserve"> </w:t>
      </w:r>
      <w:r w:rsidRPr="00BF2E1D">
        <w:rPr>
          <w:rFonts w:ascii="AppleSystemUIFont" w:hAnsi="AppleSystemUIFont" w:cs="AppleSystemUIFont"/>
          <w:sz w:val="20"/>
          <w:szCs w:val="20"/>
        </w:rPr>
        <w:t xml:space="preserve">E. </w:t>
      </w:r>
      <w:proofErr w:type="spellStart"/>
      <w:r w:rsidRPr="00BF2E1D">
        <w:rPr>
          <w:rFonts w:ascii="AppleSystemUIFont" w:hAnsi="AppleSystemUIFont" w:cs="AppleSystemUIFont"/>
          <w:sz w:val="20"/>
          <w:szCs w:val="20"/>
        </w:rPr>
        <w:t>Craster</w:t>
      </w:r>
      <w:proofErr w:type="spellEnd"/>
      <w:r w:rsidRPr="00BF2E1D">
        <w:rPr>
          <w:rFonts w:ascii="AppleSystemUIFont" w:hAnsi="AppleSystemUIFont" w:cs="AppleSystemUIFont"/>
          <w:sz w:val="20"/>
          <w:szCs w:val="20"/>
        </w:rPr>
        <w:t>, ‘The patrimony of St. Cuthbert’, English Historical Review 49 (1954), 177-78. The HSC</w:t>
      </w:r>
      <w:r w:rsidRPr="00BF2E1D">
        <w:rPr>
          <w:rFonts w:ascii="AppleSystemUIFont" w:hAnsi="AppleSystemUIFont" w:cs="AppleSystemUIFont"/>
          <w:sz w:val="20"/>
          <w:szCs w:val="20"/>
        </w:rPr>
        <w:t xml:space="preserve"> </w:t>
      </w:r>
      <w:r w:rsidRPr="00BF2E1D">
        <w:rPr>
          <w:rFonts w:ascii="AppleSystemUIFont" w:hAnsi="AppleSystemUIFont" w:cs="AppleSystemUIFont"/>
          <w:sz w:val="20"/>
          <w:szCs w:val="20"/>
        </w:rPr>
        <w:t xml:space="preserve">references are mirrored in Symeon of Durham’s Historia </w:t>
      </w:r>
      <w:proofErr w:type="spellStart"/>
      <w:r w:rsidRPr="00BF2E1D">
        <w:rPr>
          <w:rFonts w:ascii="AppleSystemUIFont" w:hAnsi="AppleSystemUIFont" w:cs="AppleSystemUIFont"/>
          <w:sz w:val="20"/>
          <w:szCs w:val="20"/>
        </w:rPr>
        <w:t>Dunelmensis</w:t>
      </w:r>
      <w:proofErr w:type="spellEnd"/>
      <w:r w:rsidRPr="00BF2E1D">
        <w:rPr>
          <w:rFonts w:ascii="AppleSystemUIFont" w:hAnsi="AppleSystemUIFont" w:cs="AppleSystemUIFont"/>
          <w:sz w:val="20"/>
          <w:szCs w:val="20"/>
        </w:rPr>
        <w:t xml:space="preserve"> Ecclesiae, written between 1104 and 1 109. Arnold, supra note 2, at 3-135. This is not surprising, as Symeon freely admits to having made use</w:t>
      </w:r>
      <w:r w:rsidRPr="00BF2E1D">
        <w:rPr>
          <w:rFonts w:ascii="AppleSystemUIFont" w:hAnsi="AppleSystemUIFont" w:cs="AppleSystemUIFont"/>
          <w:sz w:val="20"/>
          <w:szCs w:val="20"/>
        </w:rPr>
        <w:t xml:space="preserve"> </w:t>
      </w:r>
      <w:r w:rsidRPr="00BF2E1D">
        <w:rPr>
          <w:rFonts w:ascii="AppleSystemUIFont" w:hAnsi="AppleSystemUIFont" w:cs="AppleSystemUIFont"/>
          <w:sz w:val="20"/>
          <w:szCs w:val="20"/>
        </w:rPr>
        <w:t>of HSC. Id. at XIX.</w:t>
      </w:r>
    </w:p>
    <w:p w14:paraId="6AD066A8" w14:textId="5FA145CA" w:rsidR="00EF3614" w:rsidRPr="00BF2E1D" w:rsidRDefault="00EF3614">
      <w:pPr>
        <w:pStyle w:val="FootnoteText"/>
      </w:pPr>
    </w:p>
  </w:footnote>
  <w:footnote w:id="5">
    <w:p w14:paraId="3F628326" w14:textId="39B027F1" w:rsidR="00EF3614" w:rsidRPr="00BF2E1D" w:rsidRDefault="00EF3614">
      <w:pPr>
        <w:pStyle w:val="FootnoteText"/>
      </w:pPr>
      <w:r w:rsidRPr="00BF2E1D">
        <w:rPr>
          <w:rStyle w:val="FootnoteReference"/>
        </w:rPr>
        <w:footnoteRef/>
      </w:r>
      <w:r w:rsidRPr="00BF2E1D">
        <w:t xml:space="preserve"> </w:t>
      </w:r>
      <w:r w:rsidR="00BF2E1D" w:rsidRPr="00BF2E1D">
        <w:rPr>
          <w:rFonts w:ascii="AppleSystemUIFont" w:hAnsi="AppleSystemUIFont" w:cs="AppleSystemUIFont"/>
        </w:rPr>
        <w:t xml:space="preserve">Bede’s Ecclesiastical History of the English </w:t>
      </w:r>
      <w:proofErr w:type="gramStart"/>
      <w:r w:rsidR="00BF2E1D" w:rsidRPr="00BF2E1D">
        <w:rPr>
          <w:rFonts w:ascii="AppleSystemUIFont" w:hAnsi="AppleSystemUIFont" w:cs="AppleSystemUIFont"/>
        </w:rPr>
        <w:t>People ,</w:t>
      </w:r>
      <w:proofErr w:type="gramEnd"/>
      <w:r w:rsidR="00BF2E1D" w:rsidRPr="00BF2E1D">
        <w:rPr>
          <w:rFonts w:ascii="AppleSystemUIFont" w:hAnsi="AppleSystemUIFont" w:cs="AppleSystemUIFont"/>
        </w:rPr>
        <w:t xml:space="preserve"> iv. 28 (B. </w:t>
      </w:r>
      <w:proofErr w:type="spellStart"/>
      <w:r w:rsidR="00BF2E1D" w:rsidRPr="00BF2E1D">
        <w:rPr>
          <w:rFonts w:ascii="AppleSystemUIFont" w:hAnsi="AppleSystemUIFont" w:cs="AppleSystemUIFont"/>
        </w:rPr>
        <w:t>Colgrave</w:t>
      </w:r>
      <w:proofErr w:type="spellEnd"/>
      <w:r w:rsidR="00BF2E1D" w:rsidRPr="00BF2E1D">
        <w:rPr>
          <w:rFonts w:ascii="AppleSystemUIFont" w:hAnsi="AppleSystemUIFont" w:cs="AppleSystemUIFont"/>
        </w:rPr>
        <w:t xml:space="preserve"> &amp; R.A.B. </w:t>
      </w:r>
      <w:proofErr w:type="spellStart"/>
      <w:r w:rsidR="00BF2E1D" w:rsidRPr="00BF2E1D">
        <w:rPr>
          <w:rFonts w:ascii="AppleSystemUIFont" w:hAnsi="AppleSystemUIFont" w:cs="AppleSystemUIFont"/>
        </w:rPr>
        <w:t>Mynors</w:t>
      </w:r>
      <w:proofErr w:type="spellEnd"/>
      <w:r w:rsidR="00BF2E1D" w:rsidRPr="00BF2E1D">
        <w:rPr>
          <w:rFonts w:ascii="AppleSystemUIFont" w:hAnsi="AppleSystemUIFont" w:cs="AppleSystemUIFont"/>
        </w:rPr>
        <w:t xml:space="preserve"> eds. &amp; trans. 1969), 437.</w:t>
      </w:r>
    </w:p>
  </w:footnote>
  <w:footnote w:id="6">
    <w:p w14:paraId="2F453D56" w14:textId="33CA85E9" w:rsidR="00BF2E1D" w:rsidRPr="00BF2E1D" w:rsidRDefault="00BF2E1D">
      <w:pPr>
        <w:pStyle w:val="FootnoteText"/>
      </w:pPr>
      <w:r w:rsidRPr="00BF2E1D">
        <w:rPr>
          <w:rStyle w:val="FootnoteReference"/>
        </w:rPr>
        <w:footnoteRef/>
      </w:r>
      <w:r w:rsidRPr="00BF2E1D">
        <w:t xml:space="preserve"> </w:t>
      </w:r>
      <w:r w:rsidRPr="00BF2E1D">
        <w:rPr>
          <w:rFonts w:ascii="AppleSystemUIFont" w:hAnsi="AppleSystemUIFont" w:cs="AppleSystemUIFont"/>
        </w:rPr>
        <w:t>Arnold, supra note 2, at 199 (translation by Edward James). There is a charter that purports to record this grant. W. Farrer, Early Yorkshire Charters II (1915), 256; P. H. Sawyer, Anglo-Saxon Charters (Royal Historical Society Guides and Handbooks No. 8, 1968), 87, no.66. It is, however, ‘an obvious forgery’, perhaps produced to support Durham’s claim to Carlisle after its annexation by William II in 1092. M. Roper, ‘Wilfrid’s landholdings in Northumbria’, in St. Wilfrid at Hexham (D. P. Kirby ed. 1974), 76 n. 1.</w:t>
      </w:r>
    </w:p>
  </w:footnote>
  <w:footnote w:id="7">
    <w:p w14:paraId="3D4CBD8D" w14:textId="77777777" w:rsidR="00BF2E1D" w:rsidRPr="00BF2E1D" w:rsidRDefault="00BF2E1D" w:rsidP="00BF2E1D">
      <w:pPr>
        <w:autoSpaceDE w:val="0"/>
        <w:autoSpaceDN w:val="0"/>
        <w:adjustRightInd w:val="0"/>
        <w:rPr>
          <w:rFonts w:ascii="AppleSystemUIFont" w:hAnsi="AppleSystemUIFont" w:cs="AppleSystemUIFont"/>
          <w:sz w:val="20"/>
          <w:szCs w:val="20"/>
        </w:rPr>
      </w:pPr>
      <w:r w:rsidRPr="00BF2E1D">
        <w:rPr>
          <w:rStyle w:val="FootnoteReference"/>
          <w:sz w:val="20"/>
          <w:szCs w:val="20"/>
        </w:rPr>
        <w:footnoteRef/>
      </w:r>
      <w:r w:rsidRPr="00BF2E1D">
        <w:rPr>
          <w:sz w:val="20"/>
          <w:szCs w:val="20"/>
        </w:rPr>
        <w:t xml:space="preserve"> </w:t>
      </w:r>
      <w:proofErr w:type="spellStart"/>
      <w:r w:rsidRPr="00BF2E1D">
        <w:rPr>
          <w:rFonts w:ascii="AppleSystemUIFont" w:hAnsi="AppleSystemUIFont" w:cs="AppleSystemUIFont"/>
          <w:sz w:val="20"/>
          <w:szCs w:val="20"/>
        </w:rPr>
        <w:t>Craster</w:t>
      </w:r>
      <w:proofErr w:type="spellEnd"/>
      <w:r w:rsidRPr="00BF2E1D">
        <w:rPr>
          <w:rFonts w:ascii="AppleSystemUIFont" w:hAnsi="AppleSystemUIFont" w:cs="AppleSystemUIFont"/>
          <w:sz w:val="20"/>
          <w:szCs w:val="20"/>
        </w:rPr>
        <w:t>, supra note 4, at 380; see also Cambridge, ‘Why did the Community of St.</w:t>
      </w:r>
    </w:p>
    <w:p w14:paraId="4410AB7B" w14:textId="77777777" w:rsidR="00BF2E1D" w:rsidRPr="00BF2E1D" w:rsidRDefault="00BF2E1D" w:rsidP="00BF2E1D">
      <w:pPr>
        <w:autoSpaceDE w:val="0"/>
        <w:autoSpaceDN w:val="0"/>
        <w:adjustRightInd w:val="0"/>
        <w:rPr>
          <w:rFonts w:ascii="AppleSystemUIFont" w:hAnsi="AppleSystemUIFont" w:cs="AppleSystemUIFont"/>
          <w:sz w:val="20"/>
          <w:szCs w:val="20"/>
        </w:rPr>
      </w:pPr>
      <w:r w:rsidRPr="00BF2E1D">
        <w:rPr>
          <w:rFonts w:ascii="AppleSystemUIFont" w:hAnsi="AppleSystemUIFont" w:cs="AppleSystemUIFont"/>
          <w:sz w:val="20"/>
          <w:szCs w:val="20"/>
        </w:rPr>
        <w:t xml:space="preserve">Cuthbert settle at </w:t>
      </w:r>
      <w:proofErr w:type="spellStart"/>
      <w:r w:rsidRPr="00BF2E1D">
        <w:rPr>
          <w:rFonts w:ascii="AppleSystemUIFont" w:hAnsi="AppleSystemUIFont" w:cs="AppleSystemUIFont"/>
          <w:sz w:val="20"/>
          <w:szCs w:val="20"/>
        </w:rPr>
        <w:t>Chester-le-Street</w:t>
      </w:r>
      <w:proofErr w:type="spellEnd"/>
      <w:r w:rsidRPr="00BF2E1D">
        <w:rPr>
          <w:rFonts w:ascii="AppleSystemUIFont" w:hAnsi="AppleSystemUIFont" w:cs="AppleSystemUIFont"/>
          <w:sz w:val="20"/>
          <w:szCs w:val="20"/>
        </w:rPr>
        <w:t xml:space="preserve">?’, in St. Cuthbert, His Cult and His Community to AD 1200 (G. Bonner, D. Rollason &amp; C. </w:t>
      </w:r>
      <w:proofErr w:type="spellStart"/>
      <w:r w:rsidRPr="00BF2E1D">
        <w:rPr>
          <w:rFonts w:ascii="AppleSystemUIFont" w:hAnsi="AppleSystemUIFont" w:cs="AppleSystemUIFont"/>
          <w:sz w:val="20"/>
          <w:szCs w:val="20"/>
        </w:rPr>
        <w:t>Stancliffe</w:t>
      </w:r>
      <w:proofErr w:type="spellEnd"/>
      <w:r w:rsidRPr="00BF2E1D">
        <w:rPr>
          <w:rFonts w:ascii="AppleSystemUIFont" w:hAnsi="AppleSystemUIFont" w:cs="AppleSystemUIFont"/>
          <w:sz w:val="20"/>
          <w:szCs w:val="20"/>
        </w:rPr>
        <w:t xml:space="preserve"> eds. 1989), 380 (‘The personal association of Cuthbert with this grant may be a later construct, which casts some doubt on its purported date ....’).</w:t>
      </w:r>
    </w:p>
    <w:p w14:paraId="3462F968" w14:textId="4E8F5EAE" w:rsidR="00BF2E1D" w:rsidRDefault="00BF2E1D">
      <w:pPr>
        <w:pStyle w:val="FootnoteText"/>
      </w:pPr>
    </w:p>
  </w:footnote>
  <w:footnote w:id="8">
    <w:p w14:paraId="2156E6DE" w14:textId="27FCC664" w:rsidR="00BF2E1D" w:rsidRDefault="00BF2E1D">
      <w:pPr>
        <w:pStyle w:val="FootnoteText"/>
      </w:pPr>
      <w:r>
        <w:rPr>
          <w:rStyle w:val="FootnoteReference"/>
        </w:rPr>
        <w:footnoteRef/>
      </w:r>
      <w:r>
        <w:t xml:space="preserve"> </w:t>
      </w:r>
      <w:proofErr w:type="spellStart"/>
      <w:r>
        <w:rPr>
          <w:rFonts w:ascii="AppleSystemUIFont" w:hAnsi="AppleSystemUIFont" w:cs="AppleSystemUIFont"/>
        </w:rPr>
        <w:t>Craster</w:t>
      </w:r>
      <w:proofErr w:type="spellEnd"/>
      <w:r>
        <w:rPr>
          <w:rFonts w:ascii="AppleSystemUIFont" w:hAnsi="AppleSystemUIFont" w:cs="AppleSystemUIFont"/>
        </w:rPr>
        <w:t>, supra note 4, at 184.</w:t>
      </w:r>
    </w:p>
  </w:footnote>
  <w:footnote w:id="9">
    <w:p w14:paraId="0DB9DF6C" w14:textId="0207A3D8" w:rsidR="00BF2E1D" w:rsidRDefault="00BF2E1D">
      <w:pPr>
        <w:pStyle w:val="FootnoteText"/>
      </w:pPr>
      <w:r>
        <w:rPr>
          <w:rStyle w:val="FootnoteReference"/>
        </w:rPr>
        <w:footnoteRef/>
      </w:r>
      <w:r>
        <w:t xml:space="preserve"> </w:t>
      </w:r>
      <w:r>
        <w:rPr>
          <w:rFonts w:ascii="AppleSystemUIFont" w:hAnsi="AppleSystemUIFont" w:cs="AppleSystemUIFont"/>
        </w:rPr>
        <w:t xml:space="preserve">A. Thacker, ‘Lindisfarne and the origins of the cult of St. Cuthbert’, in St. Cuthbert, His Cult and His Community to AD 1200, supra note 7, at 115-16. (‘Though doubt has been cast on them, there seems no good reason to dismiss the grants which the Historia de Sancto </w:t>
      </w:r>
      <w:proofErr w:type="spellStart"/>
      <w:r>
        <w:rPr>
          <w:rFonts w:ascii="AppleSystemUIFont" w:hAnsi="AppleSystemUIFont" w:cs="AppleSystemUIFont"/>
        </w:rPr>
        <w:t>Cuthberto</w:t>
      </w:r>
      <w:proofErr w:type="spellEnd"/>
      <w:r>
        <w:rPr>
          <w:rFonts w:ascii="AppleSystemUIFont" w:hAnsi="AppleSystemUIFont" w:cs="AppleSystemUIFont"/>
        </w:rPr>
        <w:t xml:space="preserve"> records that King Ecgfrith made to Cuthbert’.).</w:t>
      </w:r>
    </w:p>
  </w:footnote>
  <w:footnote w:id="10">
    <w:p w14:paraId="5C76DE81" w14:textId="6239188A" w:rsidR="00BF2E1D" w:rsidRDefault="00BF2E1D">
      <w:pPr>
        <w:pStyle w:val="FootnoteText"/>
      </w:pPr>
      <w:r>
        <w:rPr>
          <w:rStyle w:val="FootnoteReference"/>
        </w:rPr>
        <w:footnoteRef/>
      </w:r>
      <w:r>
        <w:t xml:space="preserve"> </w:t>
      </w:r>
      <w:r>
        <w:rPr>
          <w:rFonts w:ascii="AppleSystemUIFont" w:hAnsi="AppleSystemUIFont" w:cs="AppleSystemUIFont"/>
        </w:rPr>
        <w:t>Arnold, supra note 2, at XXXIII.</w:t>
      </w:r>
    </w:p>
  </w:footnote>
  <w:footnote w:id="11">
    <w:p w14:paraId="270024D9" w14:textId="60B61A24" w:rsidR="00BF2E1D" w:rsidRDefault="00BF2E1D">
      <w:pPr>
        <w:pStyle w:val="FootnoteText"/>
      </w:pPr>
      <w:r>
        <w:rPr>
          <w:rStyle w:val="FootnoteReference"/>
        </w:rPr>
        <w:footnoteRef/>
      </w:r>
      <w:r>
        <w:t xml:space="preserve"> </w:t>
      </w:r>
      <w:r>
        <w:rPr>
          <w:rFonts w:ascii="AppleSystemUIFont" w:hAnsi="AppleSystemUIFont" w:cs="AppleSystemUIFont"/>
        </w:rPr>
        <w:t xml:space="preserve">Aethelwulf de </w:t>
      </w:r>
      <w:proofErr w:type="spellStart"/>
      <w:r>
        <w:rPr>
          <w:rFonts w:ascii="AppleSystemUIFont" w:hAnsi="AppleSystemUIFont" w:cs="AppleSystemUIFont"/>
        </w:rPr>
        <w:t>Abbatibus</w:t>
      </w:r>
      <w:proofErr w:type="spellEnd"/>
      <w:r>
        <w:rPr>
          <w:rFonts w:ascii="AppleSystemUIFont" w:hAnsi="AppleSystemUIFont" w:cs="AppleSystemUIFont"/>
        </w:rPr>
        <w:t xml:space="preserve"> (A. Campbell ed. &amp; trans. 1967).</w:t>
      </w:r>
    </w:p>
  </w:footnote>
  <w:footnote w:id="12">
    <w:p w14:paraId="2AB5D82F" w14:textId="4164E91A" w:rsidR="00BF2E1D" w:rsidRDefault="00BF2E1D">
      <w:pPr>
        <w:pStyle w:val="FootnoteText"/>
      </w:pPr>
      <w:r>
        <w:rPr>
          <w:rStyle w:val="FootnoteReference"/>
        </w:rPr>
        <w:footnoteRef/>
      </w:r>
      <w:r>
        <w:t xml:space="preserve"> </w:t>
      </w:r>
      <w:r>
        <w:rPr>
          <w:rFonts w:ascii="AppleSystemUIFont" w:hAnsi="AppleSystemUIFont" w:cs="AppleSystemUIFont"/>
        </w:rPr>
        <w:t>Id. at XXVI, XXIX-XXX.</w:t>
      </w:r>
    </w:p>
  </w:footnote>
  <w:footnote w:id="13">
    <w:p w14:paraId="73BECE09" w14:textId="17F07548" w:rsidR="00BF2E1D" w:rsidRDefault="00BF2E1D">
      <w:pPr>
        <w:pStyle w:val="FootnoteText"/>
      </w:pPr>
      <w:r>
        <w:rPr>
          <w:rStyle w:val="FootnoteReference"/>
        </w:rPr>
        <w:footnoteRef/>
      </w:r>
      <w:r>
        <w:t xml:space="preserve"> </w:t>
      </w:r>
      <w:r>
        <w:rPr>
          <w:rFonts w:ascii="AppleSystemUIFont" w:hAnsi="AppleSystemUIFont" w:cs="AppleSystemUIFont"/>
        </w:rPr>
        <w:t>Id. at 12.</w:t>
      </w:r>
    </w:p>
  </w:footnote>
  <w:footnote w:id="14">
    <w:p w14:paraId="63BB0326" w14:textId="2503AF92" w:rsidR="00BF2E1D" w:rsidRPr="00BF2E1D" w:rsidRDefault="00BF2E1D">
      <w:pPr>
        <w:pStyle w:val="FootnoteText"/>
      </w:pPr>
      <w:r w:rsidRPr="00BF2E1D">
        <w:rPr>
          <w:rStyle w:val="FootnoteReference"/>
        </w:rPr>
        <w:footnoteRef/>
      </w:r>
      <w:r w:rsidRPr="00BF2E1D">
        <w:t xml:space="preserve"> </w:t>
      </w:r>
      <w:r w:rsidRPr="00BF2E1D">
        <w:rPr>
          <w:rFonts w:ascii="AppleSystemUIFont" w:hAnsi="AppleSystemUIFont" w:cs="AppleSystemUIFont"/>
        </w:rPr>
        <w:t>Id. at XXV.</w:t>
      </w:r>
    </w:p>
  </w:footnote>
  <w:footnote w:id="15">
    <w:p w14:paraId="757E8CFF" w14:textId="445C7343" w:rsidR="00BF2E1D" w:rsidRPr="00BF2E1D" w:rsidRDefault="00BF2E1D">
      <w:pPr>
        <w:pStyle w:val="FootnoteText"/>
      </w:pPr>
      <w:r w:rsidRPr="00BF2E1D">
        <w:rPr>
          <w:rStyle w:val="FootnoteReference"/>
        </w:rPr>
        <w:footnoteRef/>
      </w:r>
      <w:r w:rsidRPr="00BF2E1D">
        <w:t xml:space="preserve"> </w:t>
      </w:r>
      <w:r w:rsidRPr="00BF2E1D">
        <w:rPr>
          <w:rFonts w:ascii="AppleSystemUIFont" w:hAnsi="AppleSystemUIFont" w:cs="AppleSystemUIFont"/>
        </w:rPr>
        <w:t>Arnold, supra note 2, at XXXV n. 7.</w:t>
      </w:r>
    </w:p>
  </w:footnote>
  <w:footnote w:id="16">
    <w:p w14:paraId="79DAF94F" w14:textId="23D74A0D" w:rsidR="00BF2E1D" w:rsidRPr="0075043C" w:rsidRDefault="00BF2E1D" w:rsidP="0075043C">
      <w:pPr>
        <w:autoSpaceDE w:val="0"/>
        <w:autoSpaceDN w:val="0"/>
        <w:adjustRightInd w:val="0"/>
        <w:rPr>
          <w:rFonts w:ascii="AppleSystemUIFont" w:hAnsi="AppleSystemUIFont" w:cs="AppleSystemUIFont"/>
          <w:sz w:val="20"/>
          <w:szCs w:val="20"/>
        </w:rPr>
      </w:pPr>
      <w:r w:rsidRPr="00BF2E1D">
        <w:rPr>
          <w:rStyle w:val="FootnoteReference"/>
          <w:sz w:val="20"/>
          <w:szCs w:val="20"/>
        </w:rPr>
        <w:footnoteRef/>
      </w:r>
      <w:r w:rsidRPr="00BF2E1D">
        <w:rPr>
          <w:sz w:val="20"/>
          <w:szCs w:val="20"/>
        </w:rPr>
        <w:t xml:space="preserve"> </w:t>
      </w:r>
      <w:proofErr w:type="spellStart"/>
      <w:r w:rsidRPr="00BF2E1D">
        <w:rPr>
          <w:rFonts w:ascii="AppleSystemUIFont" w:hAnsi="AppleSystemUIFont" w:cs="AppleSystemUIFont"/>
          <w:sz w:val="20"/>
          <w:szCs w:val="20"/>
        </w:rPr>
        <w:t>Craster</w:t>
      </w:r>
      <w:proofErr w:type="spellEnd"/>
      <w:r w:rsidRPr="00BF2E1D">
        <w:rPr>
          <w:rFonts w:ascii="AppleSystemUIFont" w:hAnsi="AppleSystemUIFont" w:cs="AppleSystemUIFont"/>
          <w:sz w:val="20"/>
          <w:szCs w:val="20"/>
        </w:rPr>
        <w:t>, supra note 4, at 196.</w:t>
      </w:r>
    </w:p>
  </w:footnote>
  <w:footnote w:id="17">
    <w:p w14:paraId="74975C2E" w14:textId="33C32658" w:rsidR="00BF2E1D" w:rsidRDefault="00BF2E1D">
      <w:pPr>
        <w:pStyle w:val="FootnoteText"/>
      </w:pPr>
      <w:r>
        <w:rPr>
          <w:rStyle w:val="FootnoteReference"/>
        </w:rPr>
        <w:footnoteRef/>
      </w:r>
      <w:r>
        <w:t xml:space="preserve"> </w:t>
      </w:r>
      <w:r>
        <w:rPr>
          <w:rFonts w:ascii="AppleSystemUIFont" w:hAnsi="AppleSystemUIFont" w:cs="AppleSystemUIFont"/>
        </w:rPr>
        <w:t xml:space="preserve">D. R. Howlett, ‘The provenance, date and structure of De </w:t>
      </w:r>
      <w:proofErr w:type="spellStart"/>
      <w:r>
        <w:rPr>
          <w:rFonts w:ascii="AppleSystemUIFont" w:hAnsi="AppleSystemUIFont" w:cs="AppleSystemUIFont"/>
        </w:rPr>
        <w:t>Abbatibus</w:t>
      </w:r>
      <w:proofErr w:type="spellEnd"/>
      <w:r>
        <w:rPr>
          <w:rFonts w:ascii="AppleSystemUIFont" w:hAnsi="AppleSystemUIFont" w:cs="AppleSystemUIFont"/>
        </w:rPr>
        <w:t xml:space="preserve">’, </w:t>
      </w:r>
      <w:proofErr w:type="spellStart"/>
      <w:r>
        <w:rPr>
          <w:rFonts w:ascii="AppleSystemUIFont" w:hAnsi="AppleSystemUIFont" w:cs="AppleSystemUIFont"/>
        </w:rPr>
        <w:t>Archaeologia</w:t>
      </w:r>
      <w:proofErr w:type="spellEnd"/>
      <w:r>
        <w:rPr>
          <w:rFonts w:ascii="AppleSystemUIFont" w:hAnsi="AppleSystemUIFont" w:cs="AppleSystemUIFont"/>
        </w:rPr>
        <w:t xml:space="preserve"> </w:t>
      </w:r>
      <w:proofErr w:type="spellStart"/>
      <w:r>
        <w:rPr>
          <w:rFonts w:ascii="AppleSystemUIFont" w:hAnsi="AppleSystemUIFont" w:cs="AppleSystemUIFont"/>
        </w:rPr>
        <w:t>Aeliana</w:t>
      </w:r>
      <w:proofErr w:type="spellEnd"/>
      <w:r>
        <w:rPr>
          <w:rFonts w:ascii="AppleSystemUIFont" w:hAnsi="AppleSystemUIFont" w:cs="AppleSystemUIFont"/>
        </w:rPr>
        <w:t xml:space="preserve"> 5th Ser. 3 (1975),122-24.</w:t>
      </w:r>
    </w:p>
  </w:footnote>
  <w:footnote w:id="18">
    <w:p w14:paraId="5F78F442" w14:textId="35F99A26" w:rsidR="00BF2E1D" w:rsidRDefault="00BF2E1D">
      <w:pPr>
        <w:pStyle w:val="FootnoteText"/>
      </w:pPr>
      <w:r>
        <w:rPr>
          <w:rStyle w:val="FootnoteReference"/>
        </w:rPr>
        <w:footnoteRef/>
      </w:r>
      <w:r>
        <w:t xml:space="preserve"> </w:t>
      </w:r>
      <w:r>
        <w:rPr>
          <w:rFonts w:ascii="AppleSystemUIFont" w:hAnsi="AppleSystemUIFont" w:cs="AppleSystemUIFont"/>
        </w:rPr>
        <w:t>J. F. Kenney, The Sources for the Early History of Ireland (1929), 134.</w:t>
      </w:r>
    </w:p>
  </w:footnote>
  <w:footnote w:id="19">
    <w:p w14:paraId="2CE042F2" w14:textId="5166E4E0" w:rsidR="00BF2E1D" w:rsidRDefault="00BF2E1D">
      <w:pPr>
        <w:pStyle w:val="FootnoteText"/>
      </w:pPr>
      <w:r>
        <w:rPr>
          <w:rStyle w:val="FootnoteReference"/>
        </w:rPr>
        <w:footnoteRef/>
      </w:r>
      <w:r>
        <w:t xml:space="preserve"> </w:t>
      </w:r>
      <w:r>
        <w:rPr>
          <w:rFonts w:ascii="AppleSystemUIFont" w:hAnsi="AppleSystemUIFont" w:cs="AppleSystemUIFont"/>
        </w:rPr>
        <w:t>Campbell, supra note 11, at XVI.</w:t>
      </w:r>
    </w:p>
  </w:footnote>
  <w:footnote w:id="20">
    <w:p w14:paraId="0666F722" w14:textId="77777777" w:rsidR="0075043C" w:rsidRPr="0075043C" w:rsidRDefault="0075043C" w:rsidP="0075043C">
      <w:pPr>
        <w:autoSpaceDE w:val="0"/>
        <w:autoSpaceDN w:val="0"/>
        <w:adjustRightInd w:val="0"/>
        <w:rPr>
          <w:rFonts w:ascii="AppleSystemUIFont" w:hAnsi="AppleSystemUIFont" w:cs="AppleSystemUIFont"/>
          <w:sz w:val="20"/>
          <w:szCs w:val="20"/>
        </w:rPr>
      </w:pPr>
      <w:r w:rsidRPr="0075043C">
        <w:rPr>
          <w:rStyle w:val="FootnoteReference"/>
          <w:sz w:val="20"/>
          <w:szCs w:val="20"/>
        </w:rPr>
        <w:footnoteRef/>
      </w:r>
      <w:r w:rsidRPr="0075043C">
        <w:rPr>
          <w:sz w:val="20"/>
          <w:szCs w:val="20"/>
        </w:rPr>
        <w:t xml:space="preserve"> </w:t>
      </w:r>
      <w:proofErr w:type="spellStart"/>
      <w:r w:rsidRPr="0075043C">
        <w:rPr>
          <w:rFonts w:ascii="AppleSystemUIFont" w:hAnsi="AppleSystemUIFont" w:cs="AppleSystemUIFont"/>
          <w:sz w:val="20"/>
          <w:szCs w:val="20"/>
        </w:rPr>
        <w:t>Symeonis</w:t>
      </w:r>
      <w:proofErr w:type="spellEnd"/>
      <w:r w:rsidRPr="0075043C">
        <w:rPr>
          <w:rFonts w:ascii="AppleSystemUIFont" w:hAnsi="AppleSystemUIFont" w:cs="AppleSystemUIFont"/>
          <w:sz w:val="20"/>
          <w:szCs w:val="20"/>
        </w:rPr>
        <w:t xml:space="preserve"> </w:t>
      </w:r>
      <w:proofErr w:type="spellStart"/>
      <w:r w:rsidRPr="0075043C">
        <w:rPr>
          <w:rFonts w:ascii="AppleSystemUIFont" w:hAnsi="AppleSystemUIFont" w:cs="AppleSystemUIFont"/>
          <w:sz w:val="20"/>
          <w:szCs w:val="20"/>
        </w:rPr>
        <w:t>Monachi</w:t>
      </w:r>
      <w:proofErr w:type="spellEnd"/>
      <w:r w:rsidRPr="0075043C">
        <w:rPr>
          <w:rFonts w:ascii="AppleSystemUIFont" w:hAnsi="AppleSystemUIFont" w:cs="AppleSystemUIFont"/>
          <w:sz w:val="20"/>
          <w:szCs w:val="20"/>
        </w:rPr>
        <w:t xml:space="preserve"> Opera Omnia II (T. Arnold ed. 1885, Rolls Series 75), 3-283. T</w:t>
      </w:r>
    </w:p>
    <w:p w14:paraId="6A7A0179" w14:textId="11988948" w:rsidR="0075043C" w:rsidRPr="0075043C" w:rsidRDefault="0075043C" w:rsidP="0075043C">
      <w:pPr>
        <w:autoSpaceDE w:val="0"/>
        <w:autoSpaceDN w:val="0"/>
        <w:adjustRightInd w:val="0"/>
        <w:rPr>
          <w:rFonts w:ascii="AppleSystemUIFont" w:hAnsi="AppleSystemUIFont" w:cs="AppleSystemUIFont"/>
          <w:sz w:val="20"/>
          <w:szCs w:val="20"/>
        </w:rPr>
      </w:pPr>
      <w:r w:rsidRPr="0075043C">
        <w:rPr>
          <w:rFonts w:ascii="AppleSystemUIFont" w:hAnsi="AppleSystemUIFont" w:cs="AppleSystemUIFont"/>
          <w:sz w:val="20"/>
          <w:szCs w:val="20"/>
        </w:rPr>
        <w:t xml:space="preserve">he Historia Regnum is a collection of materials that goes under the name of Symeon of Durham. English Historical Documents I: c.500-1041 (D. </w:t>
      </w:r>
      <w:proofErr w:type="spellStart"/>
      <w:r w:rsidRPr="0075043C">
        <w:rPr>
          <w:rFonts w:ascii="AppleSystemUIFont" w:hAnsi="AppleSystemUIFont" w:cs="AppleSystemUIFont"/>
          <w:sz w:val="20"/>
          <w:szCs w:val="20"/>
        </w:rPr>
        <w:t>Whitelock</w:t>
      </w:r>
      <w:proofErr w:type="spellEnd"/>
      <w:r w:rsidRPr="0075043C">
        <w:rPr>
          <w:rFonts w:ascii="AppleSystemUIFont" w:hAnsi="AppleSystemUIFont" w:cs="AppleSystemUIFont"/>
          <w:sz w:val="20"/>
          <w:szCs w:val="20"/>
        </w:rPr>
        <w:t xml:space="preserve"> ed. 1955, 1st ed.) [hereafter EHD], 239.</w:t>
      </w:r>
    </w:p>
  </w:footnote>
  <w:footnote w:id="21">
    <w:p w14:paraId="7D692677" w14:textId="1CEFC79A" w:rsidR="0075043C" w:rsidRDefault="0075043C">
      <w:pPr>
        <w:pStyle w:val="FootnoteText"/>
      </w:pPr>
      <w:r>
        <w:rPr>
          <w:rStyle w:val="FootnoteReference"/>
        </w:rPr>
        <w:footnoteRef/>
      </w:r>
      <w:r>
        <w:t xml:space="preserve"> </w:t>
      </w:r>
      <w:r>
        <w:rPr>
          <w:rFonts w:ascii="AppleSystemUIFont" w:hAnsi="AppleSystemUIFont" w:cs="AppleSystemUIFont"/>
        </w:rPr>
        <w:t>Arnold, supra note 20, at 43.</w:t>
      </w:r>
    </w:p>
  </w:footnote>
  <w:footnote w:id="22">
    <w:p w14:paraId="66E3E15C" w14:textId="1DA6585C" w:rsidR="0075043C" w:rsidRDefault="0075043C">
      <w:pPr>
        <w:pStyle w:val="FootnoteText"/>
      </w:pPr>
      <w:r>
        <w:rPr>
          <w:rStyle w:val="FootnoteReference"/>
        </w:rPr>
        <w:footnoteRef/>
      </w:r>
      <w:r>
        <w:t xml:space="preserve"> </w:t>
      </w:r>
      <w:r>
        <w:rPr>
          <w:rFonts w:ascii="AppleSystemUIFont" w:hAnsi="AppleSystemUIFont" w:cs="AppleSystemUIFont"/>
        </w:rPr>
        <w:t>Alcuin, The Bishops, Kings and Saints of York (P. Godman ed. &amp; trans. 1982), 108-09.</w:t>
      </w:r>
    </w:p>
  </w:footnote>
  <w:footnote w:id="23">
    <w:p w14:paraId="61199D42" w14:textId="77777777" w:rsidR="0075043C" w:rsidRPr="0075043C" w:rsidRDefault="0075043C" w:rsidP="0075043C">
      <w:pPr>
        <w:autoSpaceDE w:val="0"/>
        <w:autoSpaceDN w:val="0"/>
        <w:adjustRightInd w:val="0"/>
        <w:rPr>
          <w:rFonts w:ascii="AppleSystemUIFont" w:hAnsi="AppleSystemUIFont" w:cs="AppleSystemUIFont"/>
          <w:sz w:val="20"/>
          <w:szCs w:val="20"/>
        </w:rPr>
      </w:pPr>
      <w:r w:rsidRPr="0075043C">
        <w:rPr>
          <w:rStyle w:val="FootnoteReference"/>
          <w:sz w:val="20"/>
          <w:szCs w:val="20"/>
        </w:rPr>
        <w:footnoteRef/>
      </w:r>
      <w:r w:rsidRPr="0075043C">
        <w:rPr>
          <w:sz w:val="20"/>
          <w:szCs w:val="20"/>
        </w:rPr>
        <w:t xml:space="preserve"> </w:t>
      </w:r>
      <w:r w:rsidRPr="0075043C">
        <w:rPr>
          <w:rFonts w:ascii="AppleSystemUIFont" w:hAnsi="AppleSystemUIFont" w:cs="AppleSystemUIFont"/>
          <w:sz w:val="20"/>
          <w:szCs w:val="20"/>
        </w:rPr>
        <w:t>D. A. Bullough, ‘Hagiography as patriotism: Alcuin’s York Poem and the early No</w:t>
      </w:r>
    </w:p>
    <w:p w14:paraId="35B1730C" w14:textId="530B9CD9" w:rsidR="0075043C" w:rsidRPr="0075043C" w:rsidRDefault="0075043C" w:rsidP="0075043C">
      <w:pPr>
        <w:autoSpaceDE w:val="0"/>
        <w:autoSpaceDN w:val="0"/>
        <w:adjustRightInd w:val="0"/>
        <w:rPr>
          <w:rFonts w:ascii="AppleSystemUIFont" w:hAnsi="AppleSystemUIFont" w:cs="AppleSystemUIFont"/>
          <w:sz w:val="20"/>
          <w:szCs w:val="20"/>
        </w:rPr>
      </w:pPr>
      <w:proofErr w:type="spellStart"/>
      <w:r w:rsidRPr="0075043C">
        <w:rPr>
          <w:rFonts w:ascii="AppleSystemUIFont" w:hAnsi="AppleSystemUIFont" w:cs="AppleSystemUIFont"/>
          <w:sz w:val="20"/>
          <w:szCs w:val="20"/>
        </w:rPr>
        <w:t>rthumbrian</w:t>
      </w:r>
      <w:proofErr w:type="spellEnd"/>
      <w:r w:rsidRPr="0075043C">
        <w:rPr>
          <w:rFonts w:ascii="AppleSystemUIFont" w:hAnsi="AppleSystemUIFont" w:cs="AppleSystemUIFont"/>
          <w:sz w:val="20"/>
          <w:szCs w:val="20"/>
        </w:rPr>
        <w:t xml:space="preserve"> vitae </w:t>
      </w:r>
      <w:proofErr w:type="gramStart"/>
      <w:r w:rsidRPr="0075043C">
        <w:rPr>
          <w:rFonts w:ascii="AppleSystemUIFont" w:hAnsi="AppleSystemUIFont" w:cs="AppleSystemUIFont"/>
          <w:sz w:val="20"/>
          <w:szCs w:val="20"/>
        </w:rPr>
        <w:t>sanctorum ’</w:t>
      </w:r>
      <w:proofErr w:type="gramEnd"/>
      <w:r w:rsidRPr="0075043C">
        <w:rPr>
          <w:rFonts w:ascii="AppleSystemUIFont" w:hAnsi="AppleSystemUIFont" w:cs="AppleSystemUIFont"/>
          <w:sz w:val="20"/>
          <w:szCs w:val="20"/>
        </w:rPr>
        <w:t xml:space="preserve">, in </w:t>
      </w:r>
      <w:proofErr w:type="spellStart"/>
      <w:r w:rsidRPr="0075043C">
        <w:rPr>
          <w:rFonts w:ascii="AppleSystemUIFont" w:hAnsi="AppleSystemUIFont" w:cs="AppleSystemUIFont"/>
          <w:sz w:val="20"/>
          <w:szCs w:val="20"/>
        </w:rPr>
        <w:t>Hagiographie</w:t>
      </w:r>
      <w:proofErr w:type="spellEnd"/>
      <w:r w:rsidRPr="0075043C">
        <w:rPr>
          <w:rFonts w:ascii="AppleSystemUIFont" w:hAnsi="AppleSystemUIFont" w:cs="AppleSystemUIFont"/>
          <w:sz w:val="20"/>
          <w:szCs w:val="20"/>
        </w:rPr>
        <w:t xml:space="preserve">, Cultures et </w:t>
      </w:r>
      <w:proofErr w:type="spellStart"/>
      <w:r w:rsidRPr="0075043C">
        <w:rPr>
          <w:rFonts w:ascii="AppleSystemUIFont" w:hAnsi="AppleSystemUIFont" w:cs="AppleSystemUIFont"/>
          <w:sz w:val="20"/>
          <w:szCs w:val="20"/>
        </w:rPr>
        <w:t>Societes</w:t>
      </w:r>
      <w:proofErr w:type="spellEnd"/>
      <w:r w:rsidRPr="0075043C">
        <w:rPr>
          <w:rFonts w:ascii="AppleSystemUIFont" w:hAnsi="AppleSystemUIFont" w:cs="AppleSystemUIFont"/>
          <w:sz w:val="20"/>
          <w:szCs w:val="20"/>
        </w:rPr>
        <w:t xml:space="preserve"> IV-XIF </w:t>
      </w:r>
      <w:proofErr w:type="spellStart"/>
      <w:r w:rsidRPr="0075043C">
        <w:rPr>
          <w:rFonts w:ascii="AppleSystemUIFont" w:hAnsi="AppleSystemUIFont" w:cs="AppleSystemUIFont"/>
          <w:sz w:val="20"/>
          <w:szCs w:val="20"/>
        </w:rPr>
        <w:t>Siecles</w:t>
      </w:r>
      <w:proofErr w:type="spellEnd"/>
      <w:r w:rsidRPr="0075043C">
        <w:rPr>
          <w:rFonts w:ascii="AppleSystemUIFont" w:hAnsi="AppleSystemUIFont" w:cs="AppleSystemUIFont"/>
          <w:sz w:val="20"/>
          <w:szCs w:val="20"/>
        </w:rPr>
        <w:t xml:space="preserve"> (Centres de </w:t>
      </w:r>
      <w:proofErr w:type="spellStart"/>
      <w:r w:rsidRPr="0075043C">
        <w:rPr>
          <w:rFonts w:ascii="AppleSystemUIFont" w:hAnsi="AppleSystemUIFont" w:cs="AppleSystemUIFont"/>
          <w:sz w:val="20"/>
          <w:szCs w:val="20"/>
        </w:rPr>
        <w:t>Recherches</w:t>
      </w:r>
      <w:proofErr w:type="spellEnd"/>
      <w:r w:rsidRPr="0075043C">
        <w:rPr>
          <w:rFonts w:ascii="AppleSystemUIFont" w:hAnsi="AppleSystemUIFont" w:cs="AppleSystemUIFont"/>
          <w:sz w:val="20"/>
          <w:szCs w:val="20"/>
        </w:rPr>
        <w:t xml:space="preserve"> sur 1’Antiquite Tardive et le Haut </w:t>
      </w:r>
      <w:proofErr w:type="spellStart"/>
      <w:r w:rsidRPr="0075043C">
        <w:rPr>
          <w:rFonts w:ascii="AppleSystemUIFont" w:hAnsi="AppleSystemUIFont" w:cs="AppleSystemUIFont"/>
          <w:sz w:val="20"/>
          <w:szCs w:val="20"/>
        </w:rPr>
        <w:t>Moyen</w:t>
      </w:r>
      <w:proofErr w:type="spellEnd"/>
      <w:r w:rsidRPr="0075043C">
        <w:rPr>
          <w:rFonts w:ascii="AppleSystemUIFont" w:hAnsi="AppleSystemUIFont" w:cs="AppleSystemUIFont"/>
          <w:sz w:val="20"/>
          <w:szCs w:val="20"/>
        </w:rPr>
        <w:t xml:space="preserve"> Age ed. 1981), 349.</w:t>
      </w:r>
    </w:p>
  </w:footnote>
  <w:footnote w:id="24">
    <w:p w14:paraId="0D3A2F1B" w14:textId="5F344BE9" w:rsidR="0075043C" w:rsidRPr="00DA7F75" w:rsidRDefault="0075043C" w:rsidP="00DA7F75">
      <w:pPr>
        <w:autoSpaceDE w:val="0"/>
        <w:autoSpaceDN w:val="0"/>
        <w:adjustRightInd w:val="0"/>
        <w:rPr>
          <w:rFonts w:ascii="AppleSystemUIFont" w:hAnsi="AppleSystemUIFont" w:cs="AppleSystemUIFont"/>
          <w:sz w:val="20"/>
          <w:szCs w:val="20"/>
        </w:rPr>
      </w:pPr>
      <w:r w:rsidRPr="0075043C">
        <w:rPr>
          <w:rStyle w:val="FootnoteReference"/>
          <w:sz w:val="20"/>
          <w:szCs w:val="20"/>
        </w:rPr>
        <w:footnoteRef/>
      </w:r>
      <w:r w:rsidRPr="0075043C">
        <w:rPr>
          <w:sz w:val="20"/>
          <w:szCs w:val="20"/>
        </w:rPr>
        <w:t xml:space="preserve"> </w:t>
      </w:r>
      <w:r w:rsidRPr="0075043C">
        <w:rPr>
          <w:rFonts w:ascii="AppleSystemUIFont" w:hAnsi="AppleSystemUIFont" w:cs="AppleSystemUIFont"/>
          <w:sz w:val="20"/>
          <w:szCs w:val="20"/>
        </w:rPr>
        <w:t xml:space="preserve">Liber Vitae </w:t>
      </w:r>
      <w:proofErr w:type="spellStart"/>
      <w:r w:rsidRPr="0075043C">
        <w:rPr>
          <w:rFonts w:ascii="AppleSystemUIFont" w:hAnsi="AppleSystemUIFont" w:cs="AppleSystemUIFont"/>
          <w:sz w:val="20"/>
          <w:szCs w:val="20"/>
        </w:rPr>
        <w:t>Dunelmensis</w:t>
      </w:r>
      <w:proofErr w:type="spellEnd"/>
      <w:r w:rsidRPr="0075043C">
        <w:rPr>
          <w:rFonts w:ascii="AppleSystemUIFont" w:hAnsi="AppleSystemUIFont" w:cs="AppleSystemUIFont"/>
          <w:sz w:val="20"/>
          <w:szCs w:val="20"/>
        </w:rPr>
        <w:t xml:space="preserve"> Ecclesiae (Stevenson ed. 1841). The Liber Vitae is a list of names classified according to their bearers’ rank in the world and the Church.</w:t>
      </w:r>
    </w:p>
  </w:footnote>
  <w:footnote w:id="25">
    <w:p w14:paraId="657AD7C4" w14:textId="5E1FEBFB" w:rsidR="0075043C" w:rsidRPr="00DA7F75" w:rsidRDefault="0075043C">
      <w:pPr>
        <w:pStyle w:val="FootnoteText"/>
      </w:pPr>
      <w:r w:rsidRPr="00DA7F75">
        <w:rPr>
          <w:rStyle w:val="FootnoteReference"/>
        </w:rPr>
        <w:footnoteRef/>
      </w:r>
      <w:r w:rsidRPr="00DA7F75">
        <w:t xml:space="preserve"> </w:t>
      </w:r>
      <w:r w:rsidRPr="00DA7F75">
        <w:rPr>
          <w:rFonts w:ascii="AppleSystemUIFont" w:hAnsi="AppleSystemUIFont" w:cs="AppleSystemUIFont"/>
        </w:rPr>
        <w:t>Arnold, supra note 2, at 202.</w:t>
      </w:r>
    </w:p>
  </w:footnote>
  <w:footnote w:id="26">
    <w:p w14:paraId="0859F863" w14:textId="3A28CF78" w:rsidR="00DA7F75" w:rsidRPr="00DA7F75" w:rsidRDefault="00DA7F75">
      <w:pPr>
        <w:pStyle w:val="FootnoteText"/>
      </w:pPr>
      <w:r w:rsidRPr="00DA7F75">
        <w:rPr>
          <w:rStyle w:val="FootnoteReference"/>
        </w:rPr>
        <w:footnoteRef/>
      </w:r>
      <w:r w:rsidRPr="00DA7F75">
        <w:t xml:space="preserve"> </w:t>
      </w:r>
      <w:r w:rsidRPr="00DA7F75">
        <w:rPr>
          <w:rFonts w:ascii="AppleSystemUIFont" w:hAnsi="AppleSystemUIFont" w:cs="AppleSystemUIFont"/>
        </w:rPr>
        <w:t xml:space="preserve">F. M. </w:t>
      </w:r>
      <w:proofErr w:type="spellStart"/>
      <w:r w:rsidRPr="00DA7F75">
        <w:rPr>
          <w:rFonts w:ascii="AppleSystemUIFont" w:hAnsi="AppleSystemUIFont" w:cs="AppleSystemUIFont"/>
        </w:rPr>
        <w:t>Stenton</w:t>
      </w:r>
      <w:proofErr w:type="spellEnd"/>
      <w:r w:rsidRPr="00DA7F75">
        <w:rPr>
          <w:rFonts w:ascii="AppleSystemUIFont" w:hAnsi="AppleSystemUIFont" w:cs="AppleSystemUIFont"/>
        </w:rPr>
        <w:t>, Anglo-Saxon England (1971, 3d ed.), 247-48.</w:t>
      </w:r>
    </w:p>
  </w:footnote>
  <w:footnote w:id="27">
    <w:p w14:paraId="4C473258" w14:textId="469AB9A6" w:rsidR="00DA7F75" w:rsidRPr="00DA7F75" w:rsidRDefault="00DA7F75">
      <w:pPr>
        <w:pStyle w:val="FootnoteText"/>
      </w:pPr>
      <w:r w:rsidRPr="00DA7F75">
        <w:rPr>
          <w:rStyle w:val="FootnoteReference"/>
        </w:rPr>
        <w:footnoteRef/>
      </w:r>
      <w:r w:rsidRPr="00DA7F75">
        <w:t xml:space="preserve"> </w:t>
      </w:r>
      <w:r w:rsidRPr="00DA7F75">
        <w:rPr>
          <w:rFonts w:ascii="AppleSystemUIFont" w:hAnsi="AppleSystemUIFont" w:cs="AppleSystemUIFont"/>
        </w:rPr>
        <w:t xml:space="preserve">See generally D. W. Rollason, ‘The wanderings of St. Cuthbert’, in Cuthbert: Saint and Patron (D. </w:t>
      </w:r>
      <w:proofErr w:type="spellStart"/>
      <w:proofErr w:type="gramStart"/>
      <w:r w:rsidRPr="00DA7F75">
        <w:rPr>
          <w:rFonts w:ascii="AppleSystemUIFont" w:hAnsi="AppleSystemUIFont" w:cs="AppleSystemUIFont"/>
        </w:rPr>
        <w:t>W.Rollason</w:t>
      </w:r>
      <w:proofErr w:type="spellEnd"/>
      <w:proofErr w:type="gramEnd"/>
      <w:r w:rsidRPr="00DA7F75">
        <w:rPr>
          <w:rFonts w:ascii="AppleSystemUIFont" w:hAnsi="AppleSystemUIFont" w:cs="AppleSystemUIFont"/>
        </w:rPr>
        <w:t xml:space="preserve"> ed. 1987), 45-59.</w:t>
      </w:r>
    </w:p>
  </w:footnote>
  <w:footnote w:id="28">
    <w:p w14:paraId="1B4D1382" w14:textId="46B9C12A" w:rsidR="00DA7F75" w:rsidRDefault="00DA7F75">
      <w:pPr>
        <w:pStyle w:val="FootnoteText"/>
      </w:pPr>
      <w:r w:rsidRPr="00DA7F75">
        <w:rPr>
          <w:rStyle w:val="FootnoteReference"/>
        </w:rPr>
        <w:footnoteRef/>
      </w:r>
      <w:r w:rsidRPr="00DA7F75">
        <w:t xml:space="preserve"> </w:t>
      </w:r>
      <w:r w:rsidRPr="00DA7F75">
        <w:rPr>
          <w:rFonts w:ascii="AppleSystemUIFont" w:hAnsi="AppleSystemUIFont" w:cs="AppleSystemUIFont"/>
        </w:rPr>
        <w:t>EHD, supra note 20, at 93 n. 2.</w:t>
      </w:r>
    </w:p>
  </w:footnote>
  <w:footnote w:id="29">
    <w:p w14:paraId="4027AD41" w14:textId="378F8544" w:rsidR="00DA7F75" w:rsidRDefault="00DA7F75">
      <w:pPr>
        <w:pStyle w:val="FootnoteText"/>
      </w:pPr>
      <w:r>
        <w:rPr>
          <w:rStyle w:val="FootnoteReference"/>
        </w:rPr>
        <w:footnoteRef/>
      </w:r>
      <w:r>
        <w:t xml:space="preserve"> </w:t>
      </w:r>
      <w:r>
        <w:rPr>
          <w:rFonts w:ascii="AppleSystemUIFont" w:hAnsi="AppleSystemUIFont" w:cs="AppleSystemUIFont"/>
        </w:rPr>
        <w:t>Arnold, supra note 2, at 203.</w:t>
      </w:r>
    </w:p>
  </w:footnote>
  <w:footnote w:id="30">
    <w:p w14:paraId="423E879D" w14:textId="455DD555" w:rsidR="00DA7F75" w:rsidRDefault="00DA7F75">
      <w:pPr>
        <w:pStyle w:val="FootnoteText"/>
      </w:pPr>
      <w:r>
        <w:rPr>
          <w:rStyle w:val="FootnoteReference"/>
        </w:rPr>
        <w:footnoteRef/>
      </w:r>
      <w:r>
        <w:t xml:space="preserve"> </w:t>
      </w:r>
      <w:r>
        <w:rPr>
          <w:rFonts w:ascii="AppleSystemUIFont" w:hAnsi="AppleSystemUIFont" w:cs="AppleSystemUIFont"/>
        </w:rPr>
        <w:t>P. H. Sawyer, Kings and Vikings (1982), 96.</w:t>
      </w:r>
    </w:p>
  </w:footnote>
  <w:footnote w:id="31">
    <w:p w14:paraId="2AFFB30F" w14:textId="1D87BE9E" w:rsidR="00DA7F75" w:rsidRDefault="00DA7F75">
      <w:pPr>
        <w:pStyle w:val="FootnoteText"/>
      </w:pPr>
      <w:r>
        <w:rPr>
          <w:rStyle w:val="FootnoteReference"/>
        </w:rPr>
        <w:footnoteRef/>
      </w:r>
      <w:r>
        <w:t xml:space="preserve"> </w:t>
      </w:r>
      <w:r>
        <w:rPr>
          <w:rFonts w:ascii="AppleSystemUIFont" w:hAnsi="AppleSystemUIFont" w:cs="AppleSystemUIFont"/>
        </w:rPr>
        <w:t xml:space="preserve">Suggested by, for example, the Christian elements in the early tenth century York coinage, and the baptism of </w:t>
      </w:r>
      <w:proofErr w:type="spellStart"/>
      <w:r>
        <w:rPr>
          <w:rFonts w:ascii="AppleSystemUIFont" w:hAnsi="AppleSystemUIFont" w:cs="AppleSystemUIFont"/>
        </w:rPr>
        <w:t>Guthfrith</w:t>
      </w:r>
      <w:proofErr w:type="spellEnd"/>
      <w:r>
        <w:rPr>
          <w:rFonts w:ascii="AppleSystemUIFont" w:hAnsi="AppleSystemUIFont" w:cs="AppleSystemUIFont"/>
        </w:rPr>
        <w:t xml:space="preserve"> by Abbot </w:t>
      </w:r>
      <w:proofErr w:type="spellStart"/>
      <w:r>
        <w:rPr>
          <w:rFonts w:ascii="AppleSystemUIFont" w:hAnsi="AppleSystemUIFont" w:cs="AppleSystemUIFont"/>
        </w:rPr>
        <w:t>Eadred</w:t>
      </w:r>
      <w:proofErr w:type="spellEnd"/>
      <w:r>
        <w:rPr>
          <w:rFonts w:ascii="AppleSystemUIFont" w:hAnsi="AppleSystemUIFont" w:cs="AppleSystemUIFont"/>
        </w:rPr>
        <w:t>, as reported by HSC. A. P. Smyth, Scandinavian York and Dublin I (1979), 52-55; Arnold, supra note 2, at 203.</w:t>
      </w:r>
    </w:p>
  </w:footnote>
  <w:footnote w:id="32">
    <w:p w14:paraId="42C99FEE" w14:textId="02D22160" w:rsidR="00DA7F75" w:rsidRDefault="00DA7F75">
      <w:pPr>
        <w:pStyle w:val="FootnoteText"/>
      </w:pPr>
      <w:r>
        <w:rPr>
          <w:rStyle w:val="FootnoteReference"/>
        </w:rPr>
        <w:footnoteRef/>
      </w:r>
      <w:r>
        <w:t xml:space="preserve"> </w:t>
      </w:r>
      <w:r>
        <w:rPr>
          <w:rFonts w:ascii="AppleSystemUIFont" w:hAnsi="AppleSystemUIFont" w:cs="AppleSystemUIFont"/>
        </w:rPr>
        <w:t>Sawyer, supra note 30, at 96-97.</w:t>
      </w:r>
    </w:p>
  </w:footnote>
  <w:footnote w:id="33">
    <w:p w14:paraId="3C3FE66A" w14:textId="7DE24976" w:rsidR="00DA7F75" w:rsidRDefault="00DA7F75">
      <w:pPr>
        <w:pStyle w:val="FootnoteText"/>
      </w:pPr>
      <w:r>
        <w:rPr>
          <w:rStyle w:val="FootnoteReference"/>
        </w:rPr>
        <w:footnoteRef/>
      </w:r>
      <w:r>
        <w:t xml:space="preserve"> </w:t>
      </w:r>
      <w:r>
        <w:rPr>
          <w:rFonts w:ascii="AppleSystemUIFont" w:hAnsi="AppleSystemUIFont" w:cs="AppleSystemUIFont"/>
        </w:rPr>
        <w:t>See supra note 24.</w:t>
      </w:r>
    </w:p>
  </w:footnote>
  <w:footnote w:id="34">
    <w:p w14:paraId="07B8B2F5" w14:textId="68B4FD3E" w:rsidR="00DA7F75" w:rsidRPr="001319E7" w:rsidRDefault="00DA7F75">
      <w:pPr>
        <w:pStyle w:val="FootnoteText"/>
      </w:pPr>
      <w:r w:rsidRPr="001319E7">
        <w:rPr>
          <w:rStyle w:val="FootnoteReference"/>
        </w:rPr>
        <w:footnoteRef/>
      </w:r>
      <w:r w:rsidRPr="001319E7">
        <w:t xml:space="preserve"> </w:t>
      </w:r>
      <w:r w:rsidRPr="001319E7">
        <w:rPr>
          <w:rFonts w:ascii="AppleSystemUIFont" w:hAnsi="AppleSystemUIFont" w:cs="AppleSystemUIFont"/>
        </w:rPr>
        <w:t>Stevenson, supra note24, at 56; for a translation, see A. J. Robertson, Anglo-Saxon Charters (1939), 125; Sawyer, supra note 6, at 454, no. 1660.</w:t>
      </w:r>
    </w:p>
  </w:footnote>
  <w:footnote w:id="35">
    <w:p w14:paraId="22F2D687" w14:textId="77777777" w:rsidR="00CC3D42" w:rsidRPr="001319E7" w:rsidRDefault="00B6183C" w:rsidP="00CC3D42">
      <w:pPr>
        <w:autoSpaceDE w:val="0"/>
        <w:autoSpaceDN w:val="0"/>
        <w:adjustRightInd w:val="0"/>
        <w:rPr>
          <w:rFonts w:ascii="AppleSystemUIFont" w:hAnsi="AppleSystemUIFont" w:cs="AppleSystemUIFont"/>
          <w:sz w:val="20"/>
          <w:szCs w:val="20"/>
        </w:rPr>
      </w:pPr>
      <w:r w:rsidRPr="001319E7">
        <w:rPr>
          <w:rStyle w:val="FootnoteReference"/>
          <w:sz w:val="20"/>
          <w:szCs w:val="20"/>
        </w:rPr>
        <w:footnoteRef/>
      </w:r>
      <w:r w:rsidRPr="001319E7">
        <w:rPr>
          <w:sz w:val="20"/>
          <w:szCs w:val="20"/>
        </w:rPr>
        <w:t xml:space="preserve"> </w:t>
      </w:r>
      <w:r w:rsidR="00CC3D42" w:rsidRPr="001319E7">
        <w:rPr>
          <w:rFonts w:ascii="AppleSystemUIFont" w:hAnsi="AppleSystemUIFont" w:cs="AppleSystemUIFont"/>
          <w:sz w:val="20"/>
          <w:szCs w:val="20"/>
        </w:rPr>
        <w:t xml:space="preserve">The only dating for this grant is provided by the possible occurrence of </w:t>
      </w:r>
      <w:proofErr w:type="spellStart"/>
      <w:r w:rsidR="00CC3D42" w:rsidRPr="001319E7">
        <w:rPr>
          <w:rFonts w:ascii="AppleSystemUIFont" w:hAnsi="AppleSystemUIFont" w:cs="AppleSystemUIFont"/>
          <w:sz w:val="20"/>
          <w:szCs w:val="20"/>
        </w:rPr>
        <w:t>Thured</w:t>
      </w:r>
      <w:proofErr w:type="spellEnd"/>
    </w:p>
    <w:p w14:paraId="1F77E807" w14:textId="036D40E9" w:rsidR="00B6183C" w:rsidRPr="001319E7" w:rsidRDefault="00CC3D42" w:rsidP="00CC3D42">
      <w:pPr>
        <w:autoSpaceDE w:val="0"/>
        <w:autoSpaceDN w:val="0"/>
        <w:adjustRightInd w:val="0"/>
        <w:rPr>
          <w:rFonts w:ascii="AppleSystemUIFont" w:hAnsi="AppleSystemUIFont" w:cs="AppleSystemUIFont"/>
          <w:sz w:val="20"/>
          <w:szCs w:val="20"/>
        </w:rPr>
      </w:pPr>
      <w:r w:rsidRPr="001319E7">
        <w:rPr>
          <w:rFonts w:ascii="AppleSystemUIFont" w:hAnsi="AppleSystemUIFont" w:cs="AppleSystemUIFont"/>
          <w:sz w:val="20"/>
          <w:szCs w:val="20"/>
        </w:rPr>
        <w:t xml:space="preserve">in other contexts. A </w:t>
      </w:r>
      <w:proofErr w:type="spellStart"/>
      <w:r w:rsidRPr="001319E7">
        <w:rPr>
          <w:rFonts w:ascii="AppleSystemUIFont" w:hAnsi="AppleSystemUIFont" w:cs="AppleSystemUIFont"/>
          <w:sz w:val="20"/>
          <w:szCs w:val="20"/>
        </w:rPr>
        <w:t>Thured</w:t>
      </w:r>
      <w:proofErr w:type="spellEnd"/>
      <w:r w:rsidRPr="001319E7">
        <w:rPr>
          <w:rFonts w:ascii="AppleSystemUIFont" w:hAnsi="AppleSystemUIFont" w:cs="AppleSystemUIFont"/>
          <w:sz w:val="20"/>
          <w:szCs w:val="20"/>
        </w:rPr>
        <w:t xml:space="preserve"> signed </w:t>
      </w:r>
      <w:proofErr w:type="spellStart"/>
      <w:r w:rsidRPr="001319E7">
        <w:rPr>
          <w:rFonts w:ascii="AppleSystemUIFont" w:hAnsi="AppleSystemUIFont" w:cs="AppleSystemUIFont"/>
          <w:sz w:val="20"/>
          <w:szCs w:val="20"/>
        </w:rPr>
        <w:t>Aethelred’s</w:t>
      </w:r>
      <w:proofErr w:type="spellEnd"/>
      <w:r w:rsidRPr="001319E7">
        <w:rPr>
          <w:rFonts w:ascii="AppleSystemUIFont" w:hAnsi="AppleSystemUIFont" w:cs="AppleSystemUIFont"/>
          <w:sz w:val="20"/>
          <w:szCs w:val="20"/>
        </w:rPr>
        <w:t xml:space="preserve"> charters between 979 and 989-90. Robertson, supra note 34, at 368. </w:t>
      </w:r>
    </w:p>
  </w:footnote>
  <w:footnote w:id="36">
    <w:p w14:paraId="4CEB45F5" w14:textId="51E98C58" w:rsidR="00CC3D42" w:rsidRPr="001319E7" w:rsidRDefault="00CC3D42" w:rsidP="001319E7">
      <w:pPr>
        <w:autoSpaceDE w:val="0"/>
        <w:autoSpaceDN w:val="0"/>
        <w:adjustRightInd w:val="0"/>
        <w:rPr>
          <w:rFonts w:ascii="AppleSystemUIFont" w:hAnsi="AppleSystemUIFont" w:cs="AppleSystemUIFont"/>
          <w:sz w:val="20"/>
          <w:szCs w:val="20"/>
        </w:rPr>
      </w:pPr>
      <w:r w:rsidRPr="001319E7">
        <w:rPr>
          <w:rStyle w:val="FootnoteReference"/>
          <w:sz w:val="20"/>
          <w:szCs w:val="20"/>
        </w:rPr>
        <w:footnoteRef/>
      </w:r>
      <w:r w:rsidRPr="001319E7">
        <w:rPr>
          <w:sz w:val="20"/>
          <w:szCs w:val="20"/>
        </w:rPr>
        <w:t xml:space="preserve"> </w:t>
      </w:r>
      <w:r w:rsidRPr="001319E7">
        <w:rPr>
          <w:rFonts w:ascii="AppleSystemUIFont" w:hAnsi="AppleSystemUIFont" w:cs="AppleSystemUIFont"/>
          <w:sz w:val="20"/>
          <w:szCs w:val="20"/>
        </w:rPr>
        <w:t>Domesday Book 30: Yorkshire Pt. 1 (M. L. Faull &amp; M. Stinson eds. 1986), 304d.</w:t>
      </w:r>
    </w:p>
  </w:footnote>
  <w:footnote w:id="37">
    <w:p w14:paraId="296C84D2" w14:textId="2C6C4D98" w:rsidR="001319E7" w:rsidRDefault="001319E7">
      <w:pPr>
        <w:pStyle w:val="FootnoteText"/>
      </w:pPr>
      <w:r w:rsidRPr="001319E7">
        <w:rPr>
          <w:rStyle w:val="FootnoteReference"/>
        </w:rPr>
        <w:footnoteRef/>
      </w:r>
      <w:r w:rsidRPr="001319E7">
        <w:t xml:space="preserve"> </w:t>
      </w:r>
      <w:r w:rsidRPr="001319E7">
        <w:rPr>
          <w:rFonts w:ascii="AppleSystemUIFont" w:hAnsi="AppleSystemUIFont" w:cs="AppleSystemUIFont"/>
        </w:rPr>
        <w:t>T. Sheppard, ‘Viking and other relics at Crayke, Yorkshire’, Yorkshire Archaeological Journal 34 (1939), 273-81.</w:t>
      </w:r>
    </w:p>
  </w:footnote>
  <w:footnote w:id="38">
    <w:p w14:paraId="6422F778" w14:textId="0DE5F4EB" w:rsidR="001319E7" w:rsidRDefault="001319E7">
      <w:pPr>
        <w:pStyle w:val="FootnoteText"/>
      </w:pPr>
      <w:r>
        <w:rPr>
          <w:rStyle w:val="FootnoteReference"/>
        </w:rPr>
        <w:footnoteRef/>
      </w:r>
      <w:r>
        <w:t xml:space="preserve"> </w:t>
      </w:r>
      <w:r>
        <w:rPr>
          <w:rFonts w:ascii="AppleSystemUIFont" w:hAnsi="AppleSystemUIFont" w:cs="AppleSystemUIFont"/>
        </w:rPr>
        <w:t>Id. at 277-78.</w:t>
      </w:r>
    </w:p>
  </w:footnote>
  <w:footnote w:id="39">
    <w:p w14:paraId="4791A74D" w14:textId="77777777" w:rsidR="001319E7" w:rsidRPr="001319E7" w:rsidRDefault="001319E7" w:rsidP="001319E7">
      <w:pPr>
        <w:autoSpaceDE w:val="0"/>
        <w:autoSpaceDN w:val="0"/>
        <w:adjustRightInd w:val="0"/>
        <w:rPr>
          <w:rFonts w:ascii="AppleSystemUIFont" w:hAnsi="AppleSystemUIFont" w:cs="AppleSystemUIFont"/>
          <w:sz w:val="20"/>
          <w:szCs w:val="20"/>
        </w:rPr>
      </w:pPr>
      <w:r w:rsidRPr="001319E7">
        <w:rPr>
          <w:rStyle w:val="FootnoteReference"/>
          <w:sz w:val="20"/>
          <w:szCs w:val="20"/>
        </w:rPr>
        <w:footnoteRef/>
      </w:r>
      <w:r w:rsidRPr="001319E7">
        <w:rPr>
          <w:sz w:val="20"/>
          <w:szCs w:val="20"/>
        </w:rPr>
        <w:t xml:space="preserve"> </w:t>
      </w:r>
      <w:r w:rsidRPr="001319E7">
        <w:rPr>
          <w:rFonts w:ascii="AppleSystemUIFont" w:hAnsi="AppleSystemUIFont" w:cs="AppleSystemUIFont"/>
          <w:sz w:val="20"/>
          <w:szCs w:val="20"/>
        </w:rPr>
        <w:t xml:space="preserve">Id. at 279-81. The hoard consists of ‘two swords, one of which was broken, two figure-of-eight horse-bit links and ring, a fragment of a (?) horse bit, two more rings, a broken T-shaped axe, a hook or fastener, a socketed gouge, nine chisel blanks, a chisel, a fragment of another sword, four (?) knives, a wall hook, parts of iron hoops, six bars, a horseshoe fragment and three fragments of indefinite shape’. C. A. Morris, ‘A late Saxon hoard of iron and copper-alloy artefacts from </w:t>
      </w:r>
      <w:proofErr w:type="spellStart"/>
      <w:r w:rsidRPr="001319E7">
        <w:rPr>
          <w:rFonts w:ascii="AppleSystemUIFont" w:hAnsi="AppleSystemUIFont" w:cs="AppleSystemUIFont"/>
          <w:sz w:val="20"/>
          <w:szCs w:val="20"/>
        </w:rPr>
        <w:t>Nazeing</w:t>
      </w:r>
      <w:proofErr w:type="spellEnd"/>
      <w:r w:rsidRPr="001319E7">
        <w:rPr>
          <w:rFonts w:ascii="AppleSystemUIFont" w:hAnsi="AppleSystemUIFont" w:cs="AppleSystemUIFont"/>
          <w:sz w:val="20"/>
          <w:szCs w:val="20"/>
        </w:rPr>
        <w:t>, Essex’, Medieval Archaeology 27 (1983), 37.</w:t>
      </w:r>
    </w:p>
    <w:p w14:paraId="39CC176E" w14:textId="77777777" w:rsidR="001319E7" w:rsidRPr="001319E7" w:rsidRDefault="001319E7" w:rsidP="001319E7">
      <w:pPr>
        <w:autoSpaceDE w:val="0"/>
        <w:autoSpaceDN w:val="0"/>
        <w:adjustRightInd w:val="0"/>
        <w:rPr>
          <w:rFonts w:ascii="AppleSystemUIFont" w:hAnsi="AppleSystemUIFont" w:cs="AppleSystemUIFont"/>
          <w:sz w:val="20"/>
          <w:szCs w:val="20"/>
        </w:rPr>
      </w:pPr>
      <w:r w:rsidRPr="001319E7">
        <w:rPr>
          <w:rFonts w:ascii="AppleSystemUIFont" w:hAnsi="AppleSystemUIFont" w:cs="AppleSystemUIFont"/>
          <w:sz w:val="20"/>
          <w:szCs w:val="20"/>
        </w:rPr>
        <w:t>40. Id. 41. J. A. Smyth, ‘Metal objects made by the Vikings’, Hull Museum Publications 212</w:t>
      </w:r>
    </w:p>
    <w:p w14:paraId="65ABA45C" w14:textId="77777777" w:rsidR="001319E7" w:rsidRPr="001319E7" w:rsidRDefault="001319E7" w:rsidP="001319E7">
      <w:pPr>
        <w:autoSpaceDE w:val="0"/>
        <w:autoSpaceDN w:val="0"/>
        <w:adjustRightInd w:val="0"/>
        <w:rPr>
          <w:rFonts w:ascii="AppleSystemUIFont" w:hAnsi="AppleSystemUIFont" w:cs="AppleSystemUIFont"/>
          <w:sz w:val="20"/>
          <w:szCs w:val="20"/>
        </w:rPr>
      </w:pPr>
      <w:r w:rsidRPr="001319E7">
        <w:rPr>
          <w:rFonts w:ascii="AppleSystemUIFont" w:hAnsi="AppleSystemUIFont" w:cs="AppleSystemUIFont"/>
          <w:sz w:val="20"/>
          <w:szCs w:val="20"/>
        </w:rPr>
        <w:t>(1941), 283.</w:t>
      </w:r>
    </w:p>
    <w:p w14:paraId="38641B62" w14:textId="04CD4F9E" w:rsidR="001319E7" w:rsidRPr="001319E7" w:rsidRDefault="001319E7">
      <w:pPr>
        <w:pStyle w:val="FootnoteText"/>
      </w:pPr>
    </w:p>
  </w:footnote>
  <w:footnote w:id="40">
    <w:p w14:paraId="163EA063" w14:textId="3FDCD081" w:rsidR="001319E7" w:rsidRDefault="001319E7">
      <w:pPr>
        <w:pStyle w:val="FootnoteText"/>
      </w:pPr>
      <w:r>
        <w:rPr>
          <w:rStyle w:val="FootnoteReference"/>
        </w:rPr>
        <w:footnoteRef/>
      </w:r>
      <w:r>
        <w:t xml:space="preserve"> </w:t>
      </w:r>
      <w:r>
        <w:rPr>
          <w:rFonts w:ascii="AppleSystemUIFont" w:hAnsi="AppleSystemUIFont" w:cs="AppleSystemUIFont"/>
        </w:rPr>
        <w:t>This is confirmed by the fact that one of the bars is a piece of bloomery iron.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E8"/>
    <w:rsid w:val="001319E7"/>
    <w:rsid w:val="0030230F"/>
    <w:rsid w:val="005A75A6"/>
    <w:rsid w:val="005D1A17"/>
    <w:rsid w:val="006E051B"/>
    <w:rsid w:val="007124AB"/>
    <w:rsid w:val="0075043C"/>
    <w:rsid w:val="00A90A8B"/>
    <w:rsid w:val="00B6183C"/>
    <w:rsid w:val="00BF2E1D"/>
    <w:rsid w:val="00CC3D42"/>
    <w:rsid w:val="00D74DF1"/>
    <w:rsid w:val="00DA7F75"/>
    <w:rsid w:val="00EF3614"/>
    <w:rsid w:val="00F544AD"/>
    <w:rsid w:val="00F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C4C099"/>
  <w15:chartTrackingRefBased/>
  <w15:docId w15:val="{7C2B1821-6312-7F4F-9B4B-E6BB1CC9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32E8"/>
    <w:rPr>
      <w:sz w:val="20"/>
      <w:szCs w:val="20"/>
    </w:rPr>
  </w:style>
  <w:style w:type="character" w:customStyle="1" w:styleId="FootnoteTextChar">
    <w:name w:val="Footnote Text Char"/>
    <w:basedOn w:val="DefaultParagraphFont"/>
    <w:link w:val="FootnoteText"/>
    <w:uiPriority w:val="99"/>
    <w:semiHidden/>
    <w:rsid w:val="00FD32E8"/>
    <w:rPr>
      <w:sz w:val="20"/>
      <w:szCs w:val="20"/>
    </w:rPr>
  </w:style>
  <w:style w:type="character" w:styleId="FootnoteReference">
    <w:name w:val="footnote reference"/>
    <w:basedOn w:val="DefaultParagraphFont"/>
    <w:uiPriority w:val="99"/>
    <w:semiHidden/>
    <w:unhideWhenUsed/>
    <w:rsid w:val="00FD3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2068</Words>
  <Characters>10032</Characters>
  <Application>Microsoft Office Word</Application>
  <DocSecurity>0</DocSecurity>
  <Lines>170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merritt</dc:creator>
  <cp:keywords/>
  <dc:description/>
  <cp:lastModifiedBy>colin merritt</cp:lastModifiedBy>
  <cp:revision>1</cp:revision>
  <dcterms:created xsi:type="dcterms:W3CDTF">2020-08-28T12:10:00Z</dcterms:created>
  <dcterms:modified xsi:type="dcterms:W3CDTF">2020-08-28T13:35:00Z</dcterms:modified>
</cp:coreProperties>
</file>